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1B5FB" w14:textId="77777777" w:rsidR="000A4587" w:rsidRDefault="000A4587" w:rsidP="000A4587">
      <w:pPr>
        <w:ind w:left="6379"/>
        <w:rPr>
          <w:rFonts w:cs="Arial"/>
          <w:b/>
          <w:i/>
          <w:noProof/>
          <w:szCs w:val="24"/>
        </w:rPr>
      </w:pPr>
      <w:r>
        <w:rPr>
          <w:rFonts w:cs="Arial"/>
          <w:b/>
          <w:i/>
          <w:noProof/>
          <w:szCs w:val="24"/>
        </w:rPr>
        <w:drawing>
          <wp:inline distT="0" distB="0" distL="0" distR="0" wp14:anchorId="3A374ED7" wp14:editId="76D8629F">
            <wp:extent cx="2294620" cy="128042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t Kent Hospitals University NHS Foundation Trust CMYK BLUE white NHS small crop.png"/>
                    <pic:cNvPicPr/>
                  </pic:nvPicPr>
                  <pic:blipFill rotWithShape="1">
                    <a:blip r:embed="rId7" cstate="print">
                      <a:extLst>
                        <a:ext uri="{28A0092B-C50C-407E-A947-70E740481C1C}">
                          <a14:useLocalDpi xmlns:a14="http://schemas.microsoft.com/office/drawing/2010/main" val="0"/>
                        </a:ext>
                      </a:extLst>
                    </a:blip>
                    <a:srcRect l="7644" r="2116" b="10778"/>
                    <a:stretch/>
                  </pic:blipFill>
                  <pic:spPr bwMode="auto">
                    <a:xfrm>
                      <a:off x="0" y="0"/>
                      <a:ext cx="2317880" cy="1293402"/>
                    </a:xfrm>
                    <a:prstGeom prst="rect">
                      <a:avLst/>
                    </a:prstGeom>
                    <a:ln>
                      <a:noFill/>
                    </a:ln>
                    <a:extLst>
                      <a:ext uri="{53640926-AAD7-44D8-BBD7-CCE9431645EC}">
                        <a14:shadowObscured xmlns:a14="http://schemas.microsoft.com/office/drawing/2010/main"/>
                      </a:ext>
                    </a:extLst>
                  </pic:spPr>
                </pic:pic>
              </a:graphicData>
            </a:graphic>
          </wp:inline>
        </w:drawing>
      </w:r>
    </w:p>
    <w:p w14:paraId="576F3327" w14:textId="77777777" w:rsidR="000A4587" w:rsidRPr="000A4587" w:rsidRDefault="000A4587" w:rsidP="000A4587">
      <w:pPr>
        <w:ind w:left="6379"/>
        <w:rPr>
          <w:rFonts w:cs="Arial"/>
          <w:b/>
          <w:i/>
          <w:szCs w:val="24"/>
        </w:rPr>
      </w:pPr>
    </w:p>
    <w:p w14:paraId="600A3842" w14:textId="77777777" w:rsidR="000F7C6E" w:rsidRDefault="00EC4F2A" w:rsidP="000A4587">
      <w:pPr>
        <w:pStyle w:val="Title"/>
      </w:pPr>
      <w:r w:rsidRPr="000A4587">
        <w:t>Guidance to help support your patient with</w:t>
      </w:r>
      <w:r w:rsidR="00C55E7C" w:rsidRPr="000A4587">
        <w:t xml:space="preserve"> </w:t>
      </w:r>
      <w:r w:rsidR="00CA7184">
        <w:t>v</w:t>
      </w:r>
      <w:r w:rsidRPr="000A4587">
        <w:t xml:space="preserve">oice and </w:t>
      </w:r>
      <w:r w:rsidR="00CA7184">
        <w:t>m</w:t>
      </w:r>
      <w:r w:rsidRPr="000A4587">
        <w:t>essage banking</w:t>
      </w:r>
    </w:p>
    <w:p w14:paraId="031D14B2" w14:textId="77777777" w:rsidR="000457A7" w:rsidRDefault="000457A7" w:rsidP="000457A7"/>
    <w:p w14:paraId="0DAFA68A" w14:textId="77777777" w:rsidR="000F7C6E" w:rsidRDefault="000457A7" w:rsidP="000457A7">
      <w:pPr>
        <w:pStyle w:val="Heading2"/>
        <w:rPr>
          <w:sz w:val="40"/>
          <w:szCs w:val="40"/>
        </w:rPr>
      </w:pPr>
      <w:r w:rsidRPr="00CA7184">
        <w:rPr>
          <w:sz w:val="40"/>
          <w:szCs w:val="40"/>
        </w:rPr>
        <w:t>Kent and Medway Communication and Assistive Technology (KM CAT) Service</w:t>
      </w:r>
    </w:p>
    <w:p w14:paraId="2694C69E" w14:textId="77777777" w:rsidR="00CA7184" w:rsidRDefault="00CA7184" w:rsidP="00CA7184">
      <w:pPr>
        <w:rPr>
          <w:sz w:val="48"/>
        </w:rPr>
      </w:pPr>
      <w:r>
        <w:t>August 2024</w:t>
      </w:r>
    </w:p>
    <w:p w14:paraId="349454A5" w14:textId="77777777" w:rsidR="00CA7184" w:rsidRPr="00CA7184" w:rsidRDefault="00CA7184" w:rsidP="00CA7184">
      <w:pPr>
        <w:rPr>
          <w:lang w:eastAsia="en-GB"/>
        </w:rPr>
      </w:pPr>
    </w:p>
    <w:p w14:paraId="39800F17" w14:textId="77777777" w:rsidR="000A4587" w:rsidRDefault="000A4587">
      <w:pPr>
        <w:rPr>
          <w:rFonts w:eastAsia="Times New Roman" w:cs="Arial"/>
          <w:b/>
          <w:bCs/>
          <w:color w:val="231F20"/>
          <w:szCs w:val="24"/>
          <w:lang w:eastAsia="en-GB"/>
        </w:rPr>
      </w:pPr>
      <w:r>
        <w:rPr>
          <w:rFonts w:eastAsia="Times New Roman" w:cs="Arial"/>
          <w:b/>
          <w:bCs/>
          <w:color w:val="231F20"/>
          <w:szCs w:val="24"/>
          <w:lang w:eastAsia="en-GB"/>
        </w:rPr>
        <w:br w:type="page"/>
      </w:r>
    </w:p>
    <w:p w14:paraId="00CFB456" w14:textId="77777777" w:rsidR="00CA7184" w:rsidRPr="00CA7184" w:rsidRDefault="00CA7184" w:rsidP="00CA7184">
      <w:pPr>
        <w:pStyle w:val="Heading1"/>
      </w:pPr>
      <w:r w:rsidRPr="00CA7184">
        <w:lastRenderedPageBreak/>
        <w:t>In this guide</w:t>
      </w:r>
    </w:p>
    <w:p w14:paraId="3B45E597" w14:textId="77777777" w:rsidR="000F7C6E" w:rsidRPr="000A4587" w:rsidRDefault="000F7C6E" w:rsidP="00CA7184">
      <w:pPr>
        <w:pStyle w:val="Heading2"/>
      </w:pPr>
      <w:r w:rsidRPr="000A4587">
        <w:t>Message Banking</w:t>
      </w:r>
    </w:p>
    <w:p w14:paraId="03859AFE" w14:textId="77777777" w:rsidR="00F26D68" w:rsidRPr="000A4587" w:rsidRDefault="00FE1662" w:rsidP="005705A2">
      <w:pPr>
        <w:pStyle w:val="Heading3"/>
        <w:numPr>
          <w:ilvl w:val="0"/>
          <w:numId w:val="3"/>
        </w:numPr>
      </w:pPr>
      <w:r w:rsidRPr="000A4587">
        <w:t>What is me</w:t>
      </w:r>
      <w:r w:rsidR="00F26D68" w:rsidRPr="000A4587">
        <w:t>ssage banking?</w:t>
      </w:r>
    </w:p>
    <w:p w14:paraId="3797A5A4" w14:textId="77777777" w:rsidR="007B0B22" w:rsidRPr="000A4587" w:rsidRDefault="007B0B22" w:rsidP="005705A2">
      <w:pPr>
        <w:pStyle w:val="Heading3"/>
        <w:numPr>
          <w:ilvl w:val="0"/>
          <w:numId w:val="3"/>
        </w:numPr>
      </w:pPr>
      <w:r w:rsidRPr="000A4587">
        <w:t xml:space="preserve">How </w:t>
      </w:r>
      <w:r w:rsidR="00E13FD5" w:rsidRPr="000A4587">
        <w:t xml:space="preserve">to </w:t>
      </w:r>
      <w:r w:rsidRPr="000A4587">
        <w:t>record messages</w:t>
      </w:r>
    </w:p>
    <w:p w14:paraId="4FBA543A" w14:textId="77777777" w:rsidR="007B0B22" w:rsidRPr="000A4587" w:rsidRDefault="007B0B22" w:rsidP="005705A2">
      <w:pPr>
        <w:pStyle w:val="Heading3"/>
        <w:numPr>
          <w:ilvl w:val="0"/>
          <w:numId w:val="3"/>
        </w:numPr>
      </w:pPr>
      <w:r w:rsidRPr="000A4587">
        <w:t xml:space="preserve">What </w:t>
      </w:r>
      <w:r w:rsidR="00E13FD5" w:rsidRPr="000A4587">
        <w:t xml:space="preserve">to </w:t>
      </w:r>
      <w:r w:rsidRPr="000A4587">
        <w:t>record</w:t>
      </w:r>
      <w:r w:rsidR="00CA7184">
        <w:t>?</w:t>
      </w:r>
    </w:p>
    <w:p w14:paraId="3A3E1222" w14:textId="77777777" w:rsidR="007B0B22" w:rsidRPr="000A4587" w:rsidRDefault="00CA7184" w:rsidP="005705A2">
      <w:pPr>
        <w:pStyle w:val="Heading3"/>
        <w:numPr>
          <w:ilvl w:val="0"/>
          <w:numId w:val="3"/>
        </w:numPr>
      </w:pPr>
      <w:r>
        <w:t>How</w:t>
      </w:r>
      <w:r w:rsidR="00E13FD5" w:rsidRPr="000A4587">
        <w:t xml:space="preserve"> to </w:t>
      </w:r>
      <w:r w:rsidR="007970E7" w:rsidRPr="000A4587">
        <w:t>organise and store messages</w:t>
      </w:r>
    </w:p>
    <w:p w14:paraId="7A4A6CC1" w14:textId="77777777" w:rsidR="00FE1662" w:rsidRPr="00CA7184" w:rsidRDefault="00E13FD5" w:rsidP="005705A2">
      <w:pPr>
        <w:pStyle w:val="Heading3"/>
        <w:numPr>
          <w:ilvl w:val="0"/>
          <w:numId w:val="3"/>
        </w:numPr>
      </w:pPr>
      <w:r w:rsidRPr="000A4587">
        <w:t>Using banked</w:t>
      </w:r>
      <w:r w:rsidR="007970E7" w:rsidRPr="000A4587">
        <w:t xml:space="preserve"> messages</w:t>
      </w:r>
      <w:r w:rsidRPr="000A4587">
        <w:t xml:space="preserve"> </w:t>
      </w:r>
    </w:p>
    <w:p w14:paraId="143B101E" w14:textId="77777777" w:rsidR="000F7C6E" w:rsidRPr="000A4587" w:rsidRDefault="000F7C6E" w:rsidP="00CA7184">
      <w:pPr>
        <w:pStyle w:val="Heading2"/>
      </w:pPr>
      <w:r w:rsidRPr="000A4587">
        <w:t xml:space="preserve">Voice Banking </w:t>
      </w:r>
    </w:p>
    <w:p w14:paraId="38E606DF" w14:textId="77777777" w:rsidR="00F26D68" w:rsidRPr="00CA7184" w:rsidRDefault="00F26D68" w:rsidP="005705A2">
      <w:pPr>
        <w:pStyle w:val="Heading3"/>
        <w:numPr>
          <w:ilvl w:val="0"/>
          <w:numId w:val="4"/>
        </w:numPr>
      </w:pPr>
      <w:r w:rsidRPr="00CA7184">
        <w:t>What is voice banking?</w:t>
      </w:r>
    </w:p>
    <w:p w14:paraId="6BA266C9" w14:textId="77777777" w:rsidR="00D03D48" w:rsidRPr="00CA7184" w:rsidRDefault="00D03D48" w:rsidP="005705A2">
      <w:pPr>
        <w:pStyle w:val="Heading3"/>
        <w:numPr>
          <w:ilvl w:val="0"/>
          <w:numId w:val="4"/>
        </w:numPr>
      </w:pPr>
      <w:r w:rsidRPr="00CA7184">
        <w:t>Will voice banking work for everyone?</w:t>
      </w:r>
    </w:p>
    <w:p w14:paraId="504E1BB0" w14:textId="77777777" w:rsidR="00F26D68" w:rsidRPr="00CA7184" w:rsidRDefault="00915AFD" w:rsidP="005705A2">
      <w:pPr>
        <w:pStyle w:val="Heading3"/>
        <w:numPr>
          <w:ilvl w:val="0"/>
          <w:numId w:val="4"/>
        </w:numPr>
      </w:pPr>
      <w:r w:rsidRPr="00CA7184">
        <w:t xml:space="preserve">The </w:t>
      </w:r>
      <w:r w:rsidR="00F26D68" w:rsidRPr="00CA7184">
        <w:t>voice banking process</w:t>
      </w:r>
    </w:p>
    <w:p w14:paraId="5F8913B7" w14:textId="77777777" w:rsidR="00F26D68" w:rsidRPr="00CA7184" w:rsidRDefault="00E13FD5" w:rsidP="005705A2">
      <w:pPr>
        <w:pStyle w:val="Heading3"/>
        <w:numPr>
          <w:ilvl w:val="0"/>
          <w:numId w:val="4"/>
        </w:numPr>
      </w:pPr>
      <w:r w:rsidRPr="00CA7184">
        <w:t>Getting started</w:t>
      </w:r>
      <w:r w:rsidR="004B26DE">
        <w:t xml:space="preserve"> with voice banking</w:t>
      </w:r>
    </w:p>
    <w:p w14:paraId="28C63916" w14:textId="77777777" w:rsidR="00FE1662" w:rsidRPr="00CA7184" w:rsidRDefault="0093753C" w:rsidP="005705A2">
      <w:pPr>
        <w:pStyle w:val="Heading3"/>
        <w:numPr>
          <w:ilvl w:val="0"/>
          <w:numId w:val="4"/>
        </w:numPr>
      </w:pPr>
      <w:r w:rsidRPr="00CA7184">
        <w:t>Voice banking - t</w:t>
      </w:r>
      <w:r w:rsidR="00FE1662" w:rsidRPr="00CA7184">
        <w:t xml:space="preserve">op tips for </w:t>
      </w:r>
      <w:r w:rsidRPr="00CA7184">
        <w:t>your patient</w:t>
      </w:r>
      <w:r w:rsidR="00915AFD" w:rsidRPr="00CA7184">
        <w:t xml:space="preserve"> </w:t>
      </w:r>
    </w:p>
    <w:p w14:paraId="5788C028" w14:textId="77777777" w:rsidR="004B26DE" w:rsidRPr="004B26DE" w:rsidRDefault="00C52C73" w:rsidP="00F464E4">
      <w:pPr>
        <w:pStyle w:val="Heading3"/>
        <w:numPr>
          <w:ilvl w:val="0"/>
          <w:numId w:val="4"/>
        </w:numPr>
      </w:pPr>
      <w:r w:rsidRPr="000A4587">
        <w:t xml:space="preserve">Voice donation </w:t>
      </w:r>
    </w:p>
    <w:p w14:paraId="34409D17" w14:textId="77777777" w:rsidR="00FE1662" w:rsidRPr="000A4587" w:rsidRDefault="00E13FD5" w:rsidP="005705A2">
      <w:pPr>
        <w:pStyle w:val="Heading3"/>
        <w:numPr>
          <w:ilvl w:val="0"/>
          <w:numId w:val="5"/>
        </w:numPr>
      </w:pPr>
      <w:r w:rsidRPr="000A4587">
        <w:t>Finding a voice banking company</w:t>
      </w:r>
      <w:r w:rsidR="007970E7" w:rsidRPr="000A4587">
        <w:t xml:space="preserve"> </w:t>
      </w:r>
    </w:p>
    <w:p w14:paraId="2DD75E0A" w14:textId="77777777" w:rsidR="00717227" w:rsidRPr="000A4587" w:rsidRDefault="00717227" w:rsidP="005705A2">
      <w:pPr>
        <w:pStyle w:val="Heading3"/>
        <w:numPr>
          <w:ilvl w:val="0"/>
          <w:numId w:val="5"/>
        </w:numPr>
      </w:pPr>
      <w:r w:rsidRPr="000A4587">
        <w:t>Funding options</w:t>
      </w:r>
    </w:p>
    <w:p w14:paraId="3A3F6193" w14:textId="77777777" w:rsidR="00FE1662" w:rsidRPr="000A4587" w:rsidRDefault="003B305F" w:rsidP="005705A2">
      <w:pPr>
        <w:pStyle w:val="Heading3"/>
        <w:numPr>
          <w:ilvl w:val="0"/>
          <w:numId w:val="5"/>
        </w:numPr>
      </w:pPr>
      <w:r w:rsidRPr="000A4587">
        <w:t>Normal and voice banked voice samples</w:t>
      </w:r>
    </w:p>
    <w:p w14:paraId="2C8F2A3B" w14:textId="77777777" w:rsidR="000A4587" w:rsidRDefault="007D7E9F" w:rsidP="005705A2">
      <w:pPr>
        <w:pStyle w:val="Heading3"/>
        <w:numPr>
          <w:ilvl w:val="0"/>
          <w:numId w:val="5"/>
        </w:numPr>
      </w:pPr>
      <w:r w:rsidRPr="000A4587">
        <w:t>Questions you may have from patients</w:t>
      </w:r>
    </w:p>
    <w:p w14:paraId="0B53ED82" w14:textId="77777777" w:rsidR="000A4587" w:rsidRDefault="000A4587">
      <w:pPr>
        <w:rPr>
          <w:rFonts w:eastAsia="Times New Roman" w:cs="Arial"/>
          <w:szCs w:val="24"/>
          <w:lang w:eastAsia="en-GB"/>
        </w:rPr>
      </w:pPr>
      <w:r>
        <w:rPr>
          <w:rFonts w:cs="Arial"/>
        </w:rPr>
        <w:br w:type="page"/>
      </w:r>
    </w:p>
    <w:p w14:paraId="2DCB4010" w14:textId="77777777" w:rsidR="007970E7" w:rsidRPr="000A4587" w:rsidRDefault="000F7C6E" w:rsidP="000A4587">
      <w:pPr>
        <w:pStyle w:val="Heading1"/>
        <w:rPr>
          <w:color w:val="000000" w:themeColor="text1"/>
        </w:rPr>
      </w:pPr>
      <w:r w:rsidRPr="000A4587">
        <w:lastRenderedPageBreak/>
        <w:t>Message Banking</w:t>
      </w:r>
      <w:r w:rsidR="003009FF" w:rsidRPr="000A4587">
        <w:t xml:space="preserve"> </w:t>
      </w:r>
    </w:p>
    <w:p w14:paraId="69656340" w14:textId="77777777" w:rsidR="00FC5FFA" w:rsidRPr="002B22F1" w:rsidRDefault="00FC5FFA" w:rsidP="002B22F1">
      <w:pPr>
        <w:pStyle w:val="Heading2"/>
      </w:pPr>
      <w:r w:rsidRPr="002B22F1">
        <w:t xml:space="preserve">What is </w:t>
      </w:r>
      <w:r w:rsidR="00E75363" w:rsidRPr="002B22F1">
        <w:t>m</w:t>
      </w:r>
      <w:r w:rsidRPr="002B22F1">
        <w:t xml:space="preserve">essage </w:t>
      </w:r>
      <w:r w:rsidR="00E75363" w:rsidRPr="002B22F1">
        <w:t>b</w:t>
      </w:r>
      <w:r w:rsidRPr="002B22F1">
        <w:t>anking?</w:t>
      </w:r>
    </w:p>
    <w:p w14:paraId="719D8C5A" w14:textId="77777777" w:rsidR="00FC5FFA" w:rsidRPr="000A4587" w:rsidRDefault="00FC5FFA" w:rsidP="000A4587">
      <w:pPr>
        <w:rPr>
          <w:lang w:eastAsia="en-GB"/>
        </w:rPr>
      </w:pPr>
      <w:r w:rsidRPr="000A4587">
        <w:rPr>
          <w:lang w:eastAsia="en-GB"/>
        </w:rPr>
        <w:t>Message banking is the process of recording phrases, sentences or sounds. It can be done as an alternative or in addition to voice banking.</w:t>
      </w:r>
    </w:p>
    <w:p w14:paraId="441E4D6F" w14:textId="7DB13F8E" w:rsidR="00FC5FFA" w:rsidRPr="000A4587" w:rsidRDefault="00FC5FFA" w:rsidP="000A4587">
      <w:pPr>
        <w:rPr>
          <w:lang w:eastAsia="en-GB"/>
        </w:rPr>
      </w:pPr>
      <w:r w:rsidRPr="000A4587">
        <w:rPr>
          <w:lang w:eastAsia="en-GB"/>
        </w:rPr>
        <w:t>The messages will sound exactly like</w:t>
      </w:r>
      <w:r w:rsidR="00E9011D" w:rsidRPr="000A4587">
        <w:rPr>
          <w:lang w:eastAsia="en-GB"/>
        </w:rPr>
        <w:t xml:space="preserve"> </w:t>
      </w:r>
      <w:r w:rsidRPr="000A4587">
        <w:rPr>
          <w:lang w:eastAsia="en-GB"/>
        </w:rPr>
        <w:t>the person</w:t>
      </w:r>
      <w:r w:rsidR="00C55E7C" w:rsidRPr="000A4587">
        <w:rPr>
          <w:lang w:eastAsia="en-GB"/>
        </w:rPr>
        <w:t>.</w:t>
      </w:r>
      <w:r w:rsidRPr="000A4587">
        <w:rPr>
          <w:lang w:eastAsia="en-GB"/>
        </w:rPr>
        <w:t xml:space="preserve"> </w:t>
      </w:r>
      <w:r w:rsidR="00E9011D" w:rsidRPr="000A4587">
        <w:rPr>
          <w:lang w:eastAsia="en-GB"/>
        </w:rPr>
        <w:t>Your patient</w:t>
      </w:r>
      <w:r w:rsidRPr="000A4587">
        <w:rPr>
          <w:lang w:eastAsia="en-GB"/>
        </w:rPr>
        <w:t xml:space="preserve"> may choose to bank messages that are personal and meaningful to them. Once the messages are recorded they cannot be changed (without re-recording).</w:t>
      </w:r>
    </w:p>
    <w:p w14:paraId="598D7529" w14:textId="77777777" w:rsidR="00FC5FFA" w:rsidRPr="000A4587" w:rsidRDefault="00E9011D" w:rsidP="000A4587">
      <w:pPr>
        <w:rPr>
          <w:lang w:eastAsia="en-GB"/>
        </w:rPr>
      </w:pPr>
      <w:r w:rsidRPr="000A4587">
        <w:rPr>
          <w:lang w:eastAsia="en-GB"/>
        </w:rPr>
        <w:t>Your patient may want t</w:t>
      </w:r>
      <w:r w:rsidR="00FC5FFA" w:rsidRPr="000A4587">
        <w:rPr>
          <w:lang w:eastAsia="en-GB"/>
        </w:rPr>
        <w:t>o ask a friend or family member to message bank using their voice.</w:t>
      </w:r>
    </w:p>
    <w:p w14:paraId="22D49DEF" w14:textId="77777777" w:rsidR="00FC5FFA" w:rsidRPr="000A4587" w:rsidRDefault="00FC5FFA" w:rsidP="000A4587">
      <w:pPr>
        <w:rPr>
          <w:lang w:eastAsia="en-GB"/>
        </w:rPr>
      </w:pPr>
      <w:r w:rsidRPr="000A4587">
        <w:rPr>
          <w:lang w:eastAsia="en-GB"/>
        </w:rPr>
        <w:t>Unlike voice banking, message banking does not require a company to complete the process.</w:t>
      </w:r>
    </w:p>
    <w:p w14:paraId="51BB8CDA" w14:textId="77777777" w:rsidR="002B22F1" w:rsidRPr="002B22F1" w:rsidRDefault="00FC5FFA" w:rsidP="002B22F1">
      <w:pPr>
        <w:rPr>
          <w:lang w:eastAsia="en-GB"/>
        </w:rPr>
      </w:pPr>
      <w:r w:rsidRPr="000A4587">
        <w:rPr>
          <w:lang w:eastAsia="en-GB"/>
        </w:rPr>
        <w:t>Currently the number of apps compatible with banked messages are very limited. It is not always possible to import and export messages into an app so please read the guidance below and consider when deciding if and how to message bank.</w:t>
      </w:r>
    </w:p>
    <w:p w14:paraId="2317556C" w14:textId="77777777" w:rsidR="00FC5FFA" w:rsidRPr="000A4587" w:rsidRDefault="00FC5FFA" w:rsidP="00340697">
      <w:pPr>
        <w:pStyle w:val="Heading2"/>
      </w:pPr>
      <w:r w:rsidRPr="000A4587">
        <w:t xml:space="preserve">How </w:t>
      </w:r>
      <w:r w:rsidR="00E13FD5" w:rsidRPr="000A4587">
        <w:t xml:space="preserve">to </w:t>
      </w:r>
      <w:r w:rsidRPr="00340697">
        <w:t>record</w:t>
      </w:r>
      <w:r w:rsidRPr="000A4587">
        <w:t xml:space="preserve"> messages</w:t>
      </w:r>
    </w:p>
    <w:p w14:paraId="5134DBFC" w14:textId="77777777" w:rsidR="00FC5FFA" w:rsidRPr="000A4587" w:rsidRDefault="00FC5FFA" w:rsidP="00FC5FFA">
      <w:pPr>
        <w:spacing w:after="240" w:line="240" w:lineRule="auto"/>
        <w:rPr>
          <w:rFonts w:eastAsia="Times New Roman" w:cs="Arial"/>
          <w:color w:val="231F20"/>
          <w:lang w:eastAsia="en-GB"/>
        </w:rPr>
      </w:pPr>
      <w:r w:rsidRPr="000A4587">
        <w:rPr>
          <w:rFonts w:eastAsia="Times New Roman" w:cs="Arial"/>
          <w:color w:val="231F20"/>
          <w:lang w:eastAsia="en-GB"/>
        </w:rPr>
        <w:t>For increased compatibility, we recommend recording audio in WAV or MP3 format. If possible save the audio file in both formats.</w:t>
      </w:r>
    </w:p>
    <w:p w14:paraId="73E844E2" w14:textId="77777777" w:rsidR="00FC5FFA" w:rsidRPr="000A4587" w:rsidRDefault="00FC5FFA" w:rsidP="002B22F1">
      <w:pPr>
        <w:pStyle w:val="Heading3"/>
      </w:pPr>
      <w:r w:rsidRPr="000A4587">
        <w:t xml:space="preserve">Different ways/options to record </w:t>
      </w:r>
      <w:r w:rsidRPr="002B22F1">
        <w:t>messages</w:t>
      </w:r>
      <w:r w:rsidRPr="000A4587">
        <w:t>:</w:t>
      </w:r>
    </w:p>
    <w:p w14:paraId="30A79959" w14:textId="77777777" w:rsidR="00FC5FFA" w:rsidRPr="002B22F1" w:rsidRDefault="00FC5FFA" w:rsidP="005705A2">
      <w:pPr>
        <w:pStyle w:val="ListParagraph"/>
        <w:numPr>
          <w:ilvl w:val="0"/>
          <w:numId w:val="1"/>
        </w:numPr>
        <w:spacing w:after="120"/>
        <w:ind w:left="714" w:hanging="357"/>
        <w:contextualSpacing w:val="0"/>
        <w:rPr>
          <w:rFonts w:ascii="Arial" w:hAnsi="Arial" w:cs="Arial"/>
        </w:rPr>
      </w:pPr>
      <w:r w:rsidRPr="002B22F1">
        <w:rPr>
          <w:rFonts w:ascii="Arial" w:hAnsi="Arial" w:cs="Arial"/>
        </w:rPr>
        <w:t>Voice recorder app: there are many free voice recorder apps available. On iPads there is the Apple app ‘Voice Memos’</w:t>
      </w:r>
    </w:p>
    <w:p w14:paraId="28B2BFEE" w14:textId="77777777" w:rsidR="00FC5FFA" w:rsidRPr="002B22F1" w:rsidRDefault="00CE20B6" w:rsidP="005705A2">
      <w:pPr>
        <w:pStyle w:val="ListParagraph"/>
        <w:numPr>
          <w:ilvl w:val="0"/>
          <w:numId w:val="1"/>
        </w:numPr>
        <w:spacing w:after="120"/>
        <w:ind w:left="714" w:hanging="357"/>
        <w:contextualSpacing w:val="0"/>
        <w:rPr>
          <w:rFonts w:ascii="Arial" w:hAnsi="Arial" w:cs="Arial"/>
        </w:rPr>
      </w:pPr>
      <w:r w:rsidRPr="002B22F1">
        <w:rPr>
          <w:rFonts w:ascii="Arial" w:hAnsi="Arial" w:cs="Arial"/>
        </w:rPr>
        <w:t xml:space="preserve">It is possible in some apps to message bank e.g. </w:t>
      </w:r>
      <w:r w:rsidR="00FC5FFA" w:rsidRPr="002B22F1">
        <w:rPr>
          <w:rFonts w:ascii="Arial" w:hAnsi="Arial" w:cs="Arial"/>
        </w:rPr>
        <w:t>Predictable, Speech Assistant and Grid for iPad</w:t>
      </w:r>
      <w:r w:rsidRPr="002B22F1">
        <w:rPr>
          <w:rFonts w:ascii="Arial" w:hAnsi="Arial" w:cs="Arial"/>
        </w:rPr>
        <w:t>.</w:t>
      </w:r>
      <w:r w:rsidR="00FC5FFA" w:rsidRPr="002B22F1">
        <w:rPr>
          <w:rFonts w:ascii="Arial" w:hAnsi="Arial" w:cs="Arial"/>
        </w:rPr>
        <w:t> It may not be possible to extract the audio file from the app so it will mean it can only be used on that software</w:t>
      </w:r>
      <w:r w:rsidR="006C6858" w:rsidRPr="002B22F1">
        <w:rPr>
          <w:rFonts w:ascii="Arial" w:hAnsi="Arial" w:cs="Arial"/>
        </w:rPr>
        <w:t>,</w:t>
      </w:r>
      <w:r w:rsidR="00FC5FFA" w:rsidRPr="002B22F1">
        <w:rPr>
          <w:rFonts w:ascii="Arial" w:hAnsi="Arial" w:cs="Arial"/>
        </w:rPr>
        <w:t> (see '</w:t>
      </w:r>
      <w:r w:rsidR="00E13FD5" w:rsidRPr="002B22F1">
        <w:rPr>
          <w:rFonts w:ascii="Arial" w:hAnsi="Arial" w:cs="Arial"/>
        </w:rPr>
        <w:t>Using banked messages’</w:t>
      </w:r>
      <w:r w:rsidR="00FC5FFA" w:rsidRPr="002B22F1">
        <w:rPr>
          <w:rFonts w:ascii="Arial" w:hAnsi="Arial" w:cs="Arial"/>
        </w:rPr>
        <w:t xml:space="preserve"> below)</w:t>
      </w:r>
      <w:r w:rsidR="00842586" w:rsidRPr="002B22F1">
        <w:rPr>
          <w:rFonts w:ascii="Arial" w:hAnsi="Arial" w:cs="Arial"/>
        </w:rPr>
        <w:t>.</w:t>
      </w:r>
    </w:p>
    <w:p w14:paraId="6C79C3B5" w14:textId="77777777" w:rsidR="00FC5FFA" w:rsidRPr="002B22F1" w:rsidRDefault="00FC5FFA" w:rsidP="005705A2">
      <w:pPr>
        <w:pStyle w:val="ListParagraph"/>
        <w:numPr>
          <w:ilvl w:val="0"/>
          <w:numId w:val="1"/>
        </w:numPr>
        <w:spacing w:after="120"/>
        <w:ind w:left="714" w:hanging="357"/>
        <w:contextualSpacing w:val="0"/>
        <w:rPr>
          <w:rFonts w:ascii="Arial" w:hAnsi="Arial" w:cs="Arial"/>
        </w:rPr>
      </w:pPr>
      <w:r w:rsidRPr="002B22F1">
        <w:rPr>
          <w:rFonts w:ascii="Arial" w:hAnsi="Arial" w:cs="Arial"/>
        </w:rPr>
        <w:t>Dedicated microphone/zoom recorder: These can be purchased online</w:t>
      </w:r>
      <w:r w:rsidR="00842586" w:rsidRPr="002B22F1">
        <w:rPr>
          <w:rFonts w:ascii="Arial" w:hAnsi="Arial" w:cs="Arial"/>
        </w:rPr>
        <w:t>.</w:t>
      </w:r>
    </w:p>
    <w:p w14:paraId="1655E414" w14:textId="77777777" w:rsidR="00754D2D" w:rsidRPr="002B22F1" w:rsidRDefault="00FC5FFA" w:rsidP="005705A2">
      <w:pPr>
        <w:pStyle w:val="ListParagraph"/>
        <w:numPr>
          <w:ilvl w:val="0"/>
          <w:numId w:val="1"/>
        </w:numPr>
        <w:spacing w:after="120"/>
        <w:ind w:left="714" w:hanging="357"/>
        <w:contextualSpacing w:val="0"/>
        <w:rPr>
          <w:rFonts w:ascii="Arial" w:hAnsi="Arial" w:cs="Arial"/>
        </w:rPr>
      </w:pPr>
      <w:r w:rsidRPr="002B22F1">
        <w:rPr>
          <w:rFonts w:ascii="Arial" w:hAnsi="Arial" w:cs="Arial"/>
        </w:rPr>
        <w:t xml:space="preserve">Using a computer and microphone: Most computers have an audio recorder programme. Alternatively, </w:t>
      </w:r>
      <w:r w:rsidR="00CE20B6" w:rsidRPr="002B22F1">
        <w:rPr>
          <w:rFonts w:ascii="Arial" w:hAnsi="Arial" w:cs="Arial"/>
        </w:rPr>
        <w:t xml:space="preserve">there </w:t>
      </w:r>
      <w:r w:rsidR="00D62BA3">
        <w:rPr>
          <w:rFonts w:ascii="Arial" w:hAnsi="Arial" w:cs="Arial"/>
        </w:rPr>
        <w:t xml:space="preserve">is </w:t>
      </w:r>
      <w:r w:rsidR="00CE20B6" w:rsidRPr="002B22F1">
        <w:rPr>
          <w:rFonts w:ascii="Arial" w:hAnsi="Arial" w:cs="Arial"/>
        </w:rPr>
        <w:t>free software</w:t>
      </w:r>
      <w:r w:rsidR="00D62BA3">
        <w:rPr>
          <w:rFonts w:ascii="Arial" w:hAnsi="Arial" w:cs="Arial"/>
        </w:rPr>
        <w:t xml:space="preserve"> availa</w:t>
      </w:r>
      <w:r w:rsidR="00CA7184">
        <w:rPr>
          <w:rFonts w:ascii="Arial" w:hAnsi="Arial" w:cs="Arial"/>
        </w:rPr>
        <w:t>b</w:t>
      </w:r>
      <w:r w:rsidR="00D62BA3">
        <w:rPr>
          <w:rFonts w:ascii="Arial" w:hAnsi="Arial" w:cs="Arial"/>
        </w:rPr>
        <w:t>le</w:t>
      </w:r>
      <w:r w:rsidR="00CE20B6" w:rsidRPr="002B22F1">
        <w:rPr>
          <w:rFonts w:ascii="Arial" w:hAnsi="Arial" w:cs="Arial"/>
        </w:rPr>
        <w:t xml:space="preserve"> </w:t>
      </w:r>
      <w:r w:rsidR="006C6858" w:rsidRPr="002B22F1">
        <w:rPr>
          <w:rFonts w:ascii="Arial" w:hAnsi="Arial" w:cs="Arial"/>
        </w:rPr>
        <w:t xml:space="preserve">for recording and editing </w:t>
      </w:r>
      <w:r w:rsidRPr="002B22F1">
        <w:rPr>
          <w:rFonts w:ascii="Arial" w:hAnsi="Arial" w:cs="Arial"/>
        </w:rPr>
        <w:t>voice messages.</w:t>
      </w:r>
    </w:p>
    <w:p w14:paraId="781B8756" w14:textId="77777777" w:rsidR="00FC5FFA" w:rsidRPr="000A4587" w:rsidRDefault="00FC5FFA" w:rsidP="00D62BA3">
      <w:pPr>
        <w:pStyle w:val="Heading2"/>
      </w:pPr>
      <w:r w:rsidRPr="000A4587">
        <w:t xml:space="preserve">What </w:t>
      </w:r>
      <w:r w:rsidR="00E9011D" w:rsidRPr="000A4587">
        <w:t xml:space="preserve">to </w:t>
      </w:r>
      <w:r w:rsidRPr="000A4587">
        <w:t>record</w:t>
      </w:r>
      <w:r w:rsidR="002B22F1">
        <w:t>?</w:t>
      </w:r>
    </w:p>
    <w:p w14:paraId="5323F7A9" w14:textId="77777777" w:rsidR="00FC5FFA" w:rsidRPr="000A4587" w:rsidRDefault="00FC5FFA" w:rsidP="00FC5FFA">
      <w:pPr>
        <w:spacing w:after="240" w:line="240" w:lineRule="auto"/>
        <w:rPr>
          <w:rFonts w:eastAsia="Times New Roman" w:cs="Arial"/>
          <w:color w:val="231F20"/>
          <w:lang w:eastAsia="en-GB"/>
        </w:rPr>
      </w:pPr>
      <w:r w:rsidRPr="000A4587">
        <w:rPr>
          <w:rFonts w:eastAsia="Times New Roman" w:cs="Arial"/>
          <w:color w:val="231F20"/>
          <w:lang w:eastAsia="en-GB"/>
        </w:rPr>
        <w:t>Thinking about what messages to record can be a bit daunting. They should be messages that are important for</w:t>
      </w:r>
      <w:r w:rsidR="00E9011D" w:rsidRPr="000A4587">
        <w:rPr>
          <w:rFonts w:eastAsia="Times New Roman" w:cs="Arial"/>
          <w:color w:val="231F20"/>
          <w:lang w:eastAsia="en-GB"/>
        </w:rPr>
        <w:t xml:space="preserve"> your patient</w:t>
      </w:r>
      <w:r w:rsidR="00842586" w:rsidRPr="000A4587">
        <w:rPr>
          <w:rFonts w:eastAsia="Times New Roman" w:cs="Arial"/>
          <w:color w:val="231F20"/>
          <w:lang w:eastAsia="en-GB"/>
        </w:rPr>
        <w:t xml:space="preserve"> to </w:t>
      </w:r>
      <w:r w:rsidRPr="000A4587">
        <w:rPr>
          <w:rFonts w:eastAsia="Times New Roman" w:cs="Arial"/>
          <w:color w:val="231F20"/>
          <w:lang w:eastAsia="en-GB"/>
        </w:rPr>
        <w:t xml:space="preserve">say in </w:t>
      </w:r>
      <w:r w:rsidR="00842586" w:rsidRPr="000A4587">
        <w:rPr>
          <w:rFonts w:eastAsia="Times New Roman" w:cs="Arial"/>
          <w:color w:val="231F20"/>
          <w:lang w:eastAsia="en-GB"/>
        </w:rPr>
        <w:t>their</w:t>
      </w:r>
      <w:r w:rsidRPr="000A4587">
        <w:rPr>
          <w:rFonts w:eastAsia="Times New Roman" w:cs="Arial"/>
          <w:color w:val="231F20"/>
          <w:lang w:eastAsia="en-GB"/>
        </w:rPr>
        <w:t xml:space="preserve"> own voice.</w:t>
      </w:r>
    </w:p>
    <w:p w14:paraId="25E0ED55" w14:textId="77777777" w:rsidR="00FC5FFA" w:rsidRPr="000A4587" w:rsidRDefault="00FC5FFA" w:rsidP="00D62BA3">
      <w:pPr>
        <w:pStyle w:val="Heading3"/>
      </w:pPr>
      <w:r w:rsidRPr="000A4587">
        <w:t>Some ideas for messages to record:</w:t>
      </w:r>
    </w:p>
    <w:p w14:paraId="40FD8EAD" w14:textId="77777777" w:rsidR="00FC5FFA" w:rsidRPr="00D62BA3" w:rsidRDefault="00FC5FFA" w:rsidP="005705A2">
      <w:pPr>
        <w:pStyle w:val="ListParagraph"/>
        <w:numPr>
          <w:ilvl w:val="0"/>
          <w:numId w:val="1"/>
        </w:numPr>
        <w:spacing w:after="80"/>
        <w:ind w:left="714" w:hanging="357"/>
        <w:contextualSpacing w:val="0"/>
        <w:rPr>
          <w:rFonts w:ascii="Arial" w:hAnsi="Arial" w:cs="Arial"/>
        </w:rPr>
      </w:pPr>
      <w:r w:rsidRPr="00D62BA3">
        <w:rPr>
          <w:rFonts w:ascii="Arial" w:hAnsi="Arial" w:cs="Arial"/>
        </w:rPr>
        <w:t>Greetings</w:t>
      </w:r>
    </w:p>
    <w:p w14:paraId="5A57508C" w14:textId="77777777" w:rsidR="00FC5FFA" w:rsidRPr="00D62BA3" w:rsidRDefault="00FC5FFA" w:rsidP="005705A2">
      <w:pPr>
        <w:pStyle w:val="ListParagraph"/>
        <w:numPr>
          <w:ilvl w:val="0"/>
          <w:numId w:val="1"/>
        </w:numPr>
        <w:spacing w:after="80"/>
        <w:ind w:left="714" w:hanging="357"/>
        <w:contextualSpacing w:val="0"/>
        <w:rPr>
          <w:rFonts w:ascii="Arial" w:hAnsi="Arial" w:cs="Arial"/>
        </w:rPr>
      </w:pPr>
      <w:r w:rsidRPr="00D62BA3">
        <w:rPr>
          <w:rFonts w:ascii="Arial" w:hAnsi="Arial" w:cs="Arial"/>
        </w:rPr>
        <w:t>Family and friend names</w:t>
      </w:r>
    </w:p>
    <w:p w14:paraId="62B9F28F" w14:textId="77777777" w:rsidR="00FC5FFA" w:rsidRPr="00D62BA3" w:rsidRDefault="00FC5FFA" w:rsidP="005705A2">
      <w:pPr>
        <w:pStyle w:val="ListParagraph"/>
        <w:numPr>
          <w:ilvl w:val="0"/>
          <w:numId w:val="1"/>
        </w:numPr>
        <w:spacing w:after="80"/>
        <w:ind w:left="714" w:hanging="357"/>
        <w:contextualSpacing w:val="0"/>
        <w:rPr>
          <w:rFonts w:ascii="Arial" w:hAnsi="Arial" w:cs="Arial"/>
        </w:rPr>
      </w:pPr>
      <w:r w:rsidRPr="00D62BA3">
        <w:rPr>
          <w:rFonts w:ascii="Arial" w:hAnsi="Arial" w:cs="Arial"/>
        </w:rPr>
        <w:t>Common questions or instructions</w:t>
      </w:r>
    </w:p>
    <w:p w14:paraId="129B40C7" w14:textId="77777777" w:rsidR="00FC5FFA" w:rsidRPr="00D62BA3" w:rsidRDefault="00FC5FFA" w:rsidP="005705A2">
      <w:pPr>
        <w:pStyle w:val="ListParagraph"/>
        <w:numPr>
          <w:ilvl w:val="0"/>
          <w:numId w:val="1"/>
        </w:numPr>
        <w:spacing w:after="80"/>
        <w:ind w:left="714" w:hanging="357"/>
        <w:contextualSpacing w:val="0"/>
        <w:rPr>
          <w:rFonts w:ascii="Arial" w:hAnsi="Arial" w:cs="Arial"/>
        </w:rPr>
      </w:pPr>
      <w:r w:rsidRPr="00D62BA3">
        <w:rPr>
          <w:rFonts w:ascii="Arial" w:hAnsi="Arial" w:cs="Arial"/>
        </w:rPr>
        <w:t>Jokes and catch phrases</w:t>
      </w:r>
    </w:p>
    <w:p w14:paraId="6910CA30" w14:textId="77777777" w:rsidR="00FC5FFA" w:rsidRPr="00D62BA3" w:rsidRDefault="00FC5FFA" w:rsidP="005705A2">
      <w:pPr>
        <w:pStyle w:val="ListParagraph"/>
        <w:numPr>
          <w:ilvl w:val="0"/>
          <w:numId w:val="1"/>
        </w:numPr>
        <w:spacing w:after="80"/>
        <w:ind w:left="714" w:hanging="357"/>
        <w:contextualSpacing w:val="0"/>
        <w:rPr>
          <w:rFonts w:ascii="Arial" w:hAnsi="Arial" w:cs="Arial"/>
        </w:rPr>
      </w:pPr>
      <w:r w:rsidRPr="00D62BA3">
        <w:rPr>
          <w:rFonts w:ascii="Arial" w:hAnsi="Arial" w:cs="Arial"/>
        </w:rPr>
        <w:t>Sounds: whistles, laughing, sighing</w:t>
      </w:r>
    </w:p>
    <w:p w14:paraId="4429809C" w14:textId="77777777" w:rsidR="00D3126A" w:rsidRDefault="00FC5FFA" w:rsidP="00FC5FFA">
      <w:pPr>
        <w:spacing w:after="240" w:line="240" w:lineRule="auto"/>
        <w:rPr>
          <w:rFonts w:eastAsia="Times New Roman" w:cs="Arial"/>
          <w:color w:val="231F20"/>
          <w:lang w:eastAsia="en-GB"/>
        </w:rPr>
      </w:pPr>
      <w:r w:rsidRPr="000A4587">
        <w:rPr>
          <w:rFonts w:eastAsia="Times New Roman" w:cs="Arial"/>
          <w:color w:val="231F20"/>
          <w:lang w:eastAsia="en-GB"/>
        </w:rPr>
        <w:t>Please view </w:t>
      </w:r>
      <w:hyperlink r:id="rId8" w:tgtFrame="_blank" w:tooltip="[pdf download] Boston Children's Hospital article on voice and message banking" w:history="1">
        <w:r w:rsidRPr="000A4587">
          <w:rPr>
            <w:rFonts w:eastAsia="Times New Roman" w:cs="Arial"/>
            <w:color w:val="005EB8"/>
            <w:u w:val="single"/>
            <w:lang w:eastAsia="en-GB"/>
          </w:rPr>
          <w:t>this article by Boston Children's Hospital </w:t>
        </w:r>
      </w:hyperlink>
      <w:r w:rsidRPr="000A4587">
        <w:rPr>
          <w:rFonts w:eastAsia="Times New Roman" w:cs="Arial"/>
          <w:color w:val="231F20"/>
          <w:lang w:eastAsia="en-GB"/>
        </w:rPr>
        <w:t xml:space="preserve">for more ideas of messages </w:t>
      </w:r>
      <w:r w:rsidR="00E9011D" w:rsidRPr="000A4587">
        <w:rPr>
          <w:rFonts w:eastAsia="Times New Roman" w:cs="Arial"/>
          <w:color w:val="231F20"/>
          <w:lang w:eastAsia="en-GB"/>
        </w:rPr>
        <w:t xml:space="preserve">to </w:t>
      </w:r>
      <w:r w:rsidRPr="000A4587">
        <w:rPr>
          <w:rFonts w:eastAsia="Times New Roman" w:cs="Arial"/>
          <w:color w:val="231F20"/>
          <w:lang w:eastAsia="en-GB"/>
        </w:rPr>
        <w:t xml:space="preserve">record. </w:t>
      </w:r>
    </w:p>
    <w:p w14:paraId="0737AD1A" w14:textId="77777777" w:rsidR="00FC5FFA" w:rsidRPr="000A4587" w:rsidRDefault="00D3126A" w:rsidP="00D3126A">
      <w:pPr>
        <w:spacing w:after="160"/>
        <w:rPr>
          <w:rFonts w:eastAsia="Times New Roman" w:cs="Arial"/>
          <w:color w:val="231F20"/>
          <w:lang w:eastAsia="en-GB"/>
        </w:rPr>
      </w:pPr>
      <w:r>
        <w:rPr>
          <w:rFonts w:eastAsia="Times New Roman" w:cs="Arial"/>
          <w:color w:val="231F20"/>
          <w:lang w:eastAsia="en-GB"/>
        </w:rPr>
        <w:br w:type="page"/>
      </w:r>
    </w:p>
    <w:p w14:paraId="7DF87C68" w14:textId="77777777" w:rsidR="00FC5FFA" w:rsidRPr="000A4587" w:rsidRDefault="00FC5FFA" w:rsidP="00D62BA3">
      <w:pPr>
        <w:pStyle w:val="Heading2"/>
      </w:pPr>
      <w:r w:rsidRPr="000A4587">
        <w:lastRenderedPageBreak/>
        <w:t xml:space="preserve">How </w:t>
      </w:r>
      <w:r w:rsidR="00E9011D" w:rsidRPr="000A4587">
        <w:t xml:space="preserve">to </w:t>
      </w:r>
      <w:r w:rsidRPr="000A4587">
        <w:t>organise</w:t>
      </w:r>
      <w:r w:rsidR="00D62BA3">
        <w:t xml:space="preserve"> and</w:t>
      </w:r>
      <w:r w:rsidRPr="000A4587">
        <w:t xml:space="preserve"> store messages</w:t>
      </w:r>
    </w:p>
    <w:p w14:paraId="40C9AA4D" w14:textId="77777777" w:rsidR="00FC5FFA" w:rsidRPr="00D62BA3" w:rsidRDefault="00FC5FFA"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 xml:space="preserve">Make sure </w:t>
      </w:r>
      <w:r w:rsidR="00E9011D" w:rsidRPr="00D62BA3">
        <w:rPr>
          <w:rFonts w:ascii="Arial" w:hAnsi="Arial" w:cs="Arial"/>
        </w:rPr>
        <w:t xml:space="preserve">your patient keeps </w:t>
      </w:r>
      <w:r w:rsidRPr="00D62BA3">
        <w:rPr>
          <w:rFonts w:ascii="Arial" w:hAnsi="Arial" w:cs="Arial"/>
        </w:rPr>
        <w:t>a backup of the audio in multiple places</w:t>
      </w:r>
      <w:r w:rsidR="00D62BA3" w:rsidRPr="00D62BA3">
        <w:rPr>
          <w:rFonts w:ascii="Arial" w:hAnsi="Arial" w:cs="Arial"/>
        </w:rPr>
        <w:t>.</w:t>
      </w:r>
    </w:p>
    <w:p w14:paraId="13972404" w14:textId="77777777" w:rsidR="00E75363" w:rsidRPr="00D62BA3" w:rsidRDefault="00E9011D" w:rsidP="005705A2">
      <w:pPr>
        <w:pStyle w:val="ListParagraph"/>
        <w:numPr>
          <w:ilvl w:val="0"/>
          <w:numId w:val="1"/>
        </w:numPr>
        <w:spacing w:after="120"/>
        <w:ind w:left="714" w:hanging="357"/>
        <w:contextualSpacing w:val="0"/>
        <w:rPr>
          <w:rFonts w:ascii="Arial" w:hAnsi="Arial" w:cs="Arial"/>
          <w:color w:val="231F20"/>
          <w:szCs w:val="23"/>
        </w:rPr>
      </w:pPr>
      <w:r w:rsidRPr="00D62BA3">
        <w:rPr>
          <w:rFonts w:ascii="Arial" w:hAnsi="Arial" w:cs="Arial"/>
        </w:rPr>
        <w:t>Messages need to be l</w:t>
      </w:r>
      <w:r w:rsidR="00FC5FFA" w:rsidRPr="00D62BA3">
        <w:rPr>
          <w:rFonts w:ascii="Arial" w:hAnsi="Arial" w:cs="Arial"/>
        </w:rPr>
        <w:t>abel</w:t>
      </w:r>
      <w:r w:rsidRPr="00D62BA3">
        <w:rPr>
          <w:rFonts w:ascii="Arial" w:hAnsi="Arial" w:cs="Arial"/>
        </w:rPr>
        <w:t>led</w:t>
      </w:r>
      <w:r w:rsidR="00FC5FFA" w:rsidRPr="00D62BA3">
        <w:rPr>
          <w:rFonts w:ascii="Arial" w:hAnsi="Arial" w:cs="Arial"/>
        </w:rPr>
        <w:t xml:space="preserve"> clearly</w:t>
      </w:r>
      <w:r w:rsidRPr="00D62BA3">
        <w:rPr>
          <w:rFonts w:ascii="Arial" w:hAnsi="Arial" w:cs="Arial"/>
        </w:rPr>
        <w:t xml:space="preserve"> and</w:t>
      </w:r>
      <w:r w:rsidR="00FC5FFA" w:rsidRPr="00D62BA3">
        <w:rPr>
          <w:rFonts w:ascii="Arial" w:hAnsi="Arial" w:cs="Arial"/>
        </w:rPr>
        <w:t xml:space="preserve"> categorise</w:t>
      </w:r>
      <w:r w:rsidRPr="00D62BA3">
        <w:rPr>
          <w:rFonts w:ascii="Arial" w:hAnsi="Arial" w:cs="Arial"/>
        </w:rPr>
        <w:t>d</w:t>
      </w:r>
      <w:r w:rsidR="00FC5FFA" w:rsidRPr="00D62BA3">
        <w:rPr>
          <w:rFonts w:ascii="Arial" w:hAnsi="Arial" w:cs="Arial"/>
        </w:rPr>
        <w:t xml:space="preserve"> in folders on a computer</w:t>
      </w:r>
      <w:r w:rsidR="00FC5FFA" w:rsidRPr="000A4587">
        <w:rPr>
          <w:rFonts w:ascii="Arial" w:hAnsi="Arial" w:cs="Arial"/>
          <w:color w:val="231F20"/>
          <w:szCs w:val="23"/>
        </w:rPr>
        <w:t>. </w:t>
      </w:r>
    </w:p>
    <w:p w14:paraId="284D7157" w14:textId="77777777" w:rsidR="00D62BA3" w:rsidRPr="00D62BA3" w:rsidRDefault="00E9011D" w:rsidP="00D62BA3">
      <w:pPr>
        <w:pStyle w:val="Heading2"/>
      </w:pPr>
      <w:r w:rsidRPr="00D62BA3">
        <w:t>Using banked message</w:t>
      </w:r>
      <w:r w:rsidR="00D62BA3" w:rsidRPr="00D62BA3">
        <w:t>s</w:t>
      </w:r>
    </w:p>
    <w:p w14:paraId="3E01DFD0" w14:textId="77777777" w:rsidR="008F7706" w:rsidRPr="00D62BA3" w:rsidRDefault="00FC5FFA">
      <w:pPr>
        <w:rPr>
          <w:rFonts w:cs="Times New Roman"/>
        </w:rPr>
      </w:pPr>
      <w:r w:rsidRPr="000A4587">
        <w:t>Unfortunately, there are not many apps available that are compatible with banked messages. It can be difficult to import and export sound files into an app. </w:t>
      </w:r>
      <w:r w:rsidRPr="000A4587">
        <w:rPr>
          <w:vanish/>
        </w:rPr>
        <w:t>Bottom of Form</w:t>
      </w:r>
    </w:p>
    <w:p w14:paraId="68F3F3CB" w14:textId="77777777" w:rsidR="000A0AC2" w:rsidRPr="000A4587" w:rsidRDefault="000A0AC2" w:rsidP="00D62BA3">
      <w:pPr>
        <w:pStyle w:val="Heading3"/>
      </w:pPr>
      <w:r w:rsidRPr="000A4587">
        <w:t>Predictable app</w:t>
      </w:r>
    </w:p>
    <w:p w14:paraId="71DCACA7" w14:textId="77777777" w:rsidR="000A0AC2" w:rsidRPr="00D62BA3" w:rsidRDefault="000A0AC2" w:rsidP="008D4CB0">
      <w:pPr>
        <w:pStyle w:val="ListParagraph"/>
        <w:numPr>
          <w:ilvl w:val="0"/>
          <w:numId w:val="1"/>
        </w:numPr>
        <w:spacing w:after="120"/>
        <w:ind w:left="714" w:right="-142" w:hanging="357"/>
        <w:contextualSpacing w:val="0"/>
        <w:rPr>
          <w:rFonts w:ascii="Arial" w:hAnsi="Arial" w:cs="Arial"/>
        </w:rPr>
      </w:pPr>
      <w:r w:rsidRPr="00D62BA3">
        <w:rPr>
          <w:rFonts w:ascii="Arial" w:hAnsi="Arial" w:cs="Arial"/>
        </w:rPr>
        <w:t>Importing messages (sound files): You</w:t>
      </w:r>
      <w:r w:rsidR="00E9011D" w:rsidRPr="00D62BA3">
        <w:rPr>
          <w:rFonts w:ascii="Arial" w:hAnsi="Arial" w:cs="Arial"/>
        </w:rPr>
        <w:t>r</w:t>
      </w:r>
      <w:r w:rsidRPr="00D62BA3">
        <w:rPr>
          <w:rFonts w:ascii="Arial" w:hAnsi="Arial" w:cs="Arial"/>
        </w:rPr>
        <w:t xml:space="preserve"> </w:t>
      </w:r>
      <w:r w:rsidR="00E9011D" w:rsidRPr="00D62BA3">
        <w:rPr>
          <w:rFonts w:ascii="Arial" w:hAnsi="Arial" w:cs="Arial"/>
        </w:rPr>
        <w:t xml:space="preserve">patient </w:t>
      </w:r>
      <w:r w:rsidRPr="00D62BA3">
        <w:rPr>
          <w:rFonts w:ascii="Arial" w:hAnsi="Arial" w:cs="Arial"/>
        </w:rPr>
        <w:t>can record messages directly within the app or</w:t>
      </w:r>
      <w:r w:rsidR="00E9011D" w:rsidRPr="00D62BA3">
        <w:rPr>
          <w:rFonts w:ascii="Arial" w:hAnsi="Arial" w:cs="Arial"/>
        </w:rPr>
        <w:t xml:space="preserve"> they</w:t>
      </w:r>
      <w:r w:rsidRPr="00D62BA3">
        <w:rPr>
          <w:rFonts w:ascii="Arial" w:hAnsi="Arial" w:cs="Arial"/>
        </w:rPr>
        <w:t xml:space="preserve"> can import messages via the Predictable account area on their website (MP3 or WAV formats). This can only be accessed via a computer not via iPad. </w:t>
      </w:r>
      <w:r w:rsidR="00E9011D" w:rsidRPr="00D62BA3">
        <w:rPr>
          <w:rFonts w:ascii="Arial" w:hAnsi="Arial" w:cs="Arial"/>
        </w:rPr>
        <w:t xml:space="preserve">They </w:t>
      </w:r>
      <w:r w:rsidRPr="00D62BA3">
        <w:rPr>
          <w:rFonts w:ascii="Arial" w:hAnsi="Arial" w:cs="Arial"/>
        </w:rPr>
        <w:t>can also import messages organised in</w:t>
      </w:r>
      <w:r w:rsidR="008D4CB0">
        <w:rPr>
          <w:rFonts w:ascii="Arial" w:hAnsi="Arial" w:cs="Arial"/>
        </w:rPr>
        <w:t xml:space="preserve"> </w:t>
      </w:r>
      <w:r w:rsidR="00E9011D" w:rsidRPr="00D62BA3">
        <w:rPr>
          <w:rFonts w:ascii="Arial" w:hAnsi="Arial" w:cs="Arial"/>
        </w:rPr>
        <w:t>m</w:t>
      </w:r>
      <w:r w:rsidRPr="00D62BA3">
        <w:rPr>
          <w:rFonts w:ascii="Arial" w:hAnsi="Arial" w:cs="Arial"/>
        </w:rPr>
        <w:t>ymessagebanking.com</w:t>
      </w:r>
    </w:p>
    <w:p w14:paraId="39D870D0" w14:textId="77777777" w:rsidR="000A0AC2" w:rsidRPr="00D62BA3" w:rsidRDefault="000A0AC2"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Exporting messages (sound files): You</w:t>
      </w:r>
      <w:r w:rsidR="00E9011D" w:rsidRPr="00D62BA3">
        <w:rPr>
          <w:rFonts w:ascii="Arial" w:hAnsi="Arial" w:cs="Arial"/>
        </w:rPr>
        <w:t>r patient</w:t>
      </w:r>
      <w:r w:rsidRPr="00D62BA3">
        <w:rPr>
          <w:rFonts w:ascii="Arial" w:hAnsi="Arial" w:cs="Arial"/>
        </w:rPr>
        <w:t xml:space="preserve"> can export recorded messages from the app via the Predictable website. </w:t>
      </w:r>
      <w:r w:rsidR="00E9011D" w:rsidRPr="00D62BA3">
        <w:rPr>
          <w:rFonts w:ascii="Arial" w:hAnsi="Arial" w:cs="Arial"/>
        </w:rPr>
        <w:t>They</w:t>
      </w:r>
      <w:r w:rsidRPr="00D62BA3">
        <w:rPr>
          <w:rFonts w:ascii="Arial" w:hAnsi="Arial" w:cs="Arial"/>
        </w:rPr>
        <w:t xml:space="preserve"> can also export messages via iCloud Backup.</w:t>
      </w:r>
    </w:p>
    <w:p w14:paraId="3F6CB600" w14:textId="77777777" w:rsidR="008F7706" w:rsidRPr="000A4587" w:rsidRDefault="008F7706" w:rsidP="00D62BA3">
      <w:pPr>
        <w:pStyle w:val="Heading3"/>
      </w:pPr>
      <w:r w:rsidRPr="000A4587">
        <w:t>Speech Assistant app</w:t>
      </w:r>
    </w:p>
    <w:p w14:paraId="488F010E" w14:textId="77777777" w:rsidR="008F7706" w:rsidRPr="00D62BA3" w:rsidRDefault="008F7706"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Importing messages (sound files):</w:t>
      </w:r>
      <w:r w:rsidR="00063225">
        <w:rPr>
          <w:rFonts w:ascii="Arial" w:hAnsi="Arial" w:cs="Arial"/>
        </w:rPr>
        <w:t xml:space="preserve"> </w:t>
      </w:r>
      <w:r w:rsidRPr="00D62BA3">
        <w:rPr>
          <w:rFonts w:ascii="Arial" w:hAnsi="Arial" w:cs="Arial"/>
        </w:rPr>
        <w:t>You</w:t>
      </w:r>
      <w:r w:rsidR="00E9011D" w:rsidRPr="00D62BA3">
        <w:rPr>
          <w:rFonts w:ascii="Arial" w:hAnsi="Arial" w:cs="Arial"/>
        </w:rPr>
        <w:t>r patient</w:t>
      </w:r>
      <w:r w:rsidRPr="00D62BA3">
        <w:rPr>
          <w:rFonts w:ascii="Arial" w:hAnsi="Arial" w:cs="Arial"/>
        </w:rPr>
        <w:t xml:space="preserve"> can record messages directly within the app.</w:t>
      </w:r>
      <w:r w:rsidR="00063225">
        <w:rPr>
          <w:rFonts w:ascii="Arial" w:hAnsi="Arial" w:cs="Arial"/>
        </w:rPr>
        <w:t xml:space="preserve"> </w:t>
      </w:r>
      <w:r w:rsidR="00E9011D" w:rsidRPr="00D62BA3">
        <w:rPr>
          <w:rFonts w:ascii="Arial" w:hAnsi="Arial" w:cs="Arial"/>
        </w:rPr>
        <w:t>They</w:t>
      </w:r>
      <w:r w:rsidRPr="00D62BA3">
        <w:rPr>
          <w:rFonts w:ascii="Arial" w:hAnsi="Arial" w:cs="Arial"/>
        </w:rPr>
        <w:t xml:space="preserve"> can also import voice recordings into the app via M4A, AAC, MP3 or WAV files.</w:t>
      </w:r>
    </w:p>
    <w:p w14:paraId="312854DF" w14:textId="77777777" w:rsidR="008F7706" w:rsidRPr="00D62BA3" w:rsidRDefault="008F7706"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Exporting messages (sound files): You</w:t>
      </w:r>
      <w:r w:rsidR="00E9011D" w:rsidRPr="00D62BA3">
        <w:rPr>
          <w:rFonts w:ascii="Arial" w:hAnsi="Arial" w:cs="Arial"/>
        </w:rPr>
        <w:t>r patient</w:t>
      </w:r>
      <w:r w:rsidRPr="00D62BA3">
        <w:rPr>
          <w:rFonts w:ascii="Arial" w:hAnsi="Arial" w:cs="Arial"/>
        </w:rPr>
        <w:t xml:space="preserve"> can </w:t>
      </w:r>
      <w:r w:rsidR="002059BF" w:rsidRPr="00D62BA3">
        <w:rPr>
          <w:rFonts w:ascii="Arial" w:hAnsi="Arial" w:cs="Arial"/>
        </w:rPr>
        <w:t>export</w:t>
      </w:r>
      <w:r w:rsidRPr="00D62BA3">
        <w:rPr>
          <w:rFonts w:ascii="Arial" w:hAnsi="Arial" w:cs="Arial"/>
        </w:rPr>
        <w:t xml:space="preserve"> recorded messages from the app via iCloud Backup. </w:t>
      </w:r>
    </w:p>
    <w:p w14:paraId="734CC03B" w14:textId="77777777" w:rsidR="00CB77BE" w:rsidRPr="000A4587" w:rsidRDefault="00CB77BE" w:rsidP="00D62BA3">
      <w:pPr>
        <w:pStyle w:val="Heading3"/>
      </w:pPr>
      <w:r w:rsidRPr="000A4587">
        <w:t>SpeakUnique free app</w:t>
      </w:r>
    </w:p>
    <w:p w14:paraId="627793BD" w14:textId="77777777" w:rsidR="00CB77BE" w:rsidRPr="00D62BA3" w:rsidRDefault="00CB77BE"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Importing messages (sound files): You</w:t>
      </w:r>
      <w:r w:rsidR="00806032" w:rsidRPr="00D62BA3">
        <w:rPr>
          <w:rFonts w:ascii="Arial" w:hAnsi="Arial" w:cs="Arial"/>
        </w:rPr>
        <w:t>r patient</w:t>
      </w:r>
      <w:r w:rsidRPr="00D62BA3">
        <w:rPr>
          <w:rFonts w:ascii="Arial" w:hAnsi="Arial" w:cs="Arial"/>
        </w:rPr>
        <w:t xml:space="preserve"> can record messages directly within the app.</w:t>
      </w:r>
    </w:p>
    <w:p w14:paraId="206BA0B0" w14:textId="77777777" w:rsidR="00CB77BE" w:rsidRPr="00D62BA3" w:rsidRDefault="00CB77BE"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 xml:space="preserve">Exporting messages (sound files): </w:t>
      </w:r>
      <w:r w:rsidR="00727E42" w:rsidRPr="00D62BA3">
        <w:rPr>
          <w:rFonts w:ascii="Arial" w:hAnsi="Arial" w:cs="Arial"/>
        </w:rPr>
        <w:t>Individual messages can be sent via email (WAV files).</w:t>
      </w:r>
    </w:p>
    <w:p w14:paraId="5C005069" w14:textId="77777777" w:rsidR="008D4CB0" w:rsidRDefault="002059BF" w:rsidP="00717227">
      <w:pPr>
        <w:spacing w:after="240" w:line="240" w:lineRule="auto"/>
        <w:rPr>
          <w:rFonts w:eastAsia="Times New Roman" w:cs="Arial"/>
          <w:color w:val="FF0000"/>
          <w:lang w:eastAsia="en-GB"/>
        </w:rPr>
      </w:pPr>
      <w:r w:rsidRPr="000A4587">
        <w:rPr>
          <w:rFonts w:eastAsia="Times New Roman" w:cs="Arial"/>
          <w:color w:val="000000" w:themeColor="text1"/>
          <w:lang w:eastAsia="en-GB"/>
        </w:rPr>
        <w:t>It</w:t>
      </w:r>
      <w:r w:rsidR="00717227" w:rsidRPr="000A4587">
        <w:rPr>
          <w:rFonts w:eastAsia="Times New Roman" w:cs="Arial"/>
          <w:color w:val="000000" w:themeColor="text1"/>
          <w:lang w:eastAsia="en-GB"/>
        </w:rPr>
        <w:t>’s</w:t>
      </w:r>
      <w:r w:rsidRPr="000A4587">
        <w:rPr>
          <w:rFonts w:eastAsia="Times New Roman" w:cs="Arial"/>
          <w:color w:val="000000" w:themeColor="text1"/>
          <w:lang w:eastAsia="en-GB"/>
        </w:rPr>
        <w:t xml:space="preserve"> important to </w:t>
      </w:r>
      <w:r w:rsidR="00806032" w:rsidRPr="000A4587">
        <w:rPr>
          <w:rFonts w:eastAsia="Times New Roman" w:cs="Arial"/>
          <w:color w:val="000000" w:themeColor="text1"/>
          <w:lang w:eastAsia="en-GB"/>
        </w:rPr>
        <w:t xml:space="preserve">discuss with your patient that </w:t>
      </w:r>
      <w:r w:rsidRPr="000A4587">
        <w:rPr>
          <w:rFonts w:eastAsia="Times New Roman" w:cs="Arial"/>
          <w:color w:val="000000" w:themeColor="text1"/>
          <w:lang w:eastAsia="en-GB"/>
        </w:rPr>
        <w:t>there is a risk th</w:t>
      </w:r>
      <w:r w:rsidR="00B351E4" w:rsidRPr="000A4587">
        <w:rPr>
          <w:rFonts w:eastAsia="Times New Roman" w:cs="Arial"/>
          <w:color w:val="000000" w:themeColor="text1"/>
          <w:lang w:eastAsia="en-GB"/>
        </w:rPr>
        <w:t xml:space="preserve">at </w:t>
      </w:r>
      <w:r w:rsidRPr="000A4587">
        <w:rPr>
          <w:rFonts w:eastAsia="Times New Roman" w:cs="Arial"/>
          <w:color w:val="000000" w:themeColor="text1"/>
          <w:lang w:eastAsia="en-GB"/>
        </w:rPr>
        <w:t xml:space="preserve">data stored in the iCloud or via a company website account </w:t>
      </w:r>
      <w:r w:rsidR="00B351E4" w:rsidRPr="000A4587">
        <w:rPr>
          <w:rFonts w:eastAsia="Times New Roman" w:cs="Arial"/>
          <w:color w:val="000000" w:themeColor="text1"/>
          <w:lang w:eastAsia="en-GB"/>
        </w:rPr>
        <w:t>is</w:t>
      </w:r>
      <w:r w:rsidRPr="000A4587">
        <w:rPr>
          <w:rFonts w:eastAsia="Times New Roman" w:cs="Arial"/>
          <w:color w:val="000000" w:themeColor="text1"/>
          <w:lang w:eastAsia="en-GB"/>
        </w:rPr>
        <w:t xml:space="preserve"> not totally secure. If </w:t>
      </w:r>
      <w:r w:rsidR="00806032" w:rsidRPr="000A4587">
        <w:rPr>
          <w:rFonts w:eastAsia="Times New Roman" w:cs="Arial"/>
          <w:color w:val="000000" w:themeColor="text1"/>
          <w:lang w:eastAsia="en-GB"/>
        </w:rPr>
        <w:t>they</w:t>
      </w:r>
      <w:r w:rsidRPr="000A4587">
        <w:rPr>
          <w:rFonts w:eastAsia="Times New Roman" w:cs="Arial"/>
          <w:color w:val="000000" w:themeColor="text1"/>
          <w:lang w:eastAsia="en-GB"/>
        </w:rPr>
        <w:t xml:space="preserve"> are happy to take this risk it is still sensible</w:t>
      </w:r>
      <w:r w:rsidR="00806032" w:rsidRPr="000A4587">
        <w:rPr>
          <w:rFonts w:eastAsia="Times New Roman" w:cs="Arial"/>
          <w:color w:val="000000" w:themeColor="text1"/>
          <w:lang w:eastAsia="en-GB"/>
        </w:rPr>
        <w:t xml:space="preserve"> for them</w:t>
      </w:r>
      <w:r w:rsidRPr="000A4587">
        <w:rPr>
          <w:rFonts w:eastAsia="Times New Roman" w:cs="Arial"/>
          <w:color w:val="000000" w:themeColor="text1"/>
          <w:lang w:eastAsia="en-GB"/>
        </w:rPr>
        <w:t xml:space="preserve"> to be cautious about what </w:t>
      </w:r>
      <w:r w:rsidR="00717227" w:rsidRPr="000A4587">
        <w:rPr>
          <w:rFonts w:eastAsia="Times New Roman" w:cs="Arial"/>
          <w:color w:val="000000" w:themeColor="text1"/>
          <w:lang w:eastAsia="en-GB"/>
        </w:rPr>
        <w:t>personal details</w:t>
      </w:r>
      <w:r w:rsidRPr="000A4587">
        <w:rPr>
          <w:rFonts w:eastAsia="Times New Roman" w:cs="Arial"/>
          <w:color w:val="000000" w:themeColor="text1"/>
          <w:lang w:eastAsia="en-GB"/>
        </w:rPr>
        <w:t xml:space="preserve"> </w:t>
      </w:r>
      <w:r w:rsidR="00806032" w:rsidRPr="000A4587">
        <w:rPr>
          <w:rFonts w:eastAsia="Times New Roman" w:cs="Arial"/>
          <w:color w:val="000000" w:themeColor="text1"/>
          <w:lang w:eastAsia="en-GB"/>
        </w:rPr>
        <w:t xml:space="preserve">are </w:t>
      </w:r>
      <w:r w:rsidRPr="000A4587">
        <w:rPr>
          <w:rFonts w:eastAsia="Times New Roman" w:cs="Arial"/>
          <w:color w:val="000000" w:themeColor="text1"/>
          <w:lang w:eastAsia="en-GB"/>
        </w:rPr>
        <w:t>store</w:t>
      </w:r>
      <w:r w:rsidR="00806032" w:rsidRPr="000A4587">
        <w:rPr>
          <w:rFonts w:eastAsia="Times New Roman" w:cs="Arial"/>
          <w:color w:val="000000" w:themeColor="text1"/>
          <w:lang w:eastAsia="en-GB"/>
        </w:rPr>
        <w:t>d</w:t>
      </w:r>
      <w:r w:rsidRPr="000A4587">
        <w:rPr>
          <w:rFonts w:eastAsia="Times New Roman" w:cs="Arial"/>
          <w:color w:val="000000" w:themeColor="text1"/>
          <w:lang w:eastAsia="en-GB"/>
        </w:rPr>
        <w:t>.</w:t>
      </w:r>
      <w:r w:rsidR="00806032" w:rsidRPr="000A4587">
        <w:rPr>
          <w:rFonts w:eastAsia="Times New Roman" w:cs="Arial"/>
          <w:color w:val="000000" w:themeColor="text1"/>
          <w:lang w:eastAsia="en-GB"/>
        </w:rPr>
        <w:t xml:space="preserve"> </w:t>
      </w:r>
      <w:r w:rsidRPr="000A4587">
        <w:rPr>
          <w:rFonts w:eastAsia="Times New Roman" w:cs="Arial"/>
          <w:color w:val="000000" w:themeColor="text1"/>
          <w:lang w:eastAsia="en-GB"/>
        </w:rPr>
        <w:t xml:space="preserve">For more information about this please </w:t>
      </w:r>
      <w:r w:rsidR="00806032" w:rsidRPr="000A4587">
        <w:rPr>
          <w:rFonts w:eastAsia="Times New Roman" w:cs="Arial"/>
          <w:color w:val="000000" w:themeColor="text1"/>
          <w:lang w:eastAsia="en-GB"/>
        </w:rPr>
        <w:t>give them a copy of our guidance:</w:t>
      </w:r>
      <w:r w:rsidR="006E5C67" w:rsidRPr="000A4587">
        <w:rPr>
          <w:rFonts w:eastAsia="Times New Roman" w:cs="Arial"/>
          <w:color w:val="000000" w:themeColor="text1"/>
          <w:lang w:eastAsia="en-GB"/>
        </w:rPr>
        <w:t xml:space="preserve"> ‘Communication apps and your data’</w:t>
      </w:r>
      <w:r w:rsidR="008D4CB0">
        <w:rPr>
          <w:rFonts w:eastAsia="Times New Roman" w:cs="Arial"/>
          <w:color w:val="000000" w:themeColor="text1"/>
          <w:lang w:eastAsia="en-GB"/>
        </w:rPr>
        <w:t>.</w:t>
      </w:r>
      <w:r w:rsidR="006E5C67" w:rsidRPr="000A4587">
        <w:rPr>
          <w:rFonts w:eastAsia="Times New Roman" w:cs="Arial"/>
          <w:color w:val="000000" w:themeColor="text1"/>
          <w:lang w:eastAsia="en-GB"/>
        </w:rPr>
        <w:t xml:space="preserve"> </w:t>
      </w:r>
    </w:p>
    <w:p w14:paraId="1319A922" w14:textId="77777777" w:rsidR="00D62BA3" w:rsidRDefault="008D4CB0" w:rsidP="00717227">
      <w:pPr>
        <w:spacing w:after="240" w:line="240" w:lineRule="auto"/>
        <w:rPr>
          <w:rFonts w:eastAsia="Times New Roman" w:cs="Arial"/>
          <w:i/>
          <w:color w:val="FF0000"/>
          <w:lang w:eastAsia="en-GB"/>
        </w:rPr>
      </w:pPr>
      <w:r w:rsidRPr="008D4CB0">
        <w:rPr>
          <w:rFonts w:eastAsia="Times New Roman" w:cs="Arial"/>
          <w:color w:val="000000" w:themeColor="text1"/>
          <w:lang w:eastAsia="en-GB"/>
        </w:rPr>
        <w:t xml:space="preserve">You can find the </w:t>
      </w:r>
      <w:hyperlink r:id="rId9" w:history="1">
        <w:r w:rsidRPr="008D4CB0">
          <w:rPr>
            <w:rStyle w:val="Hyperlink"/>
            <w:rFonts w:eastAsia="Times New Roman" w:cs="Arial"/>
            <w:lang w:eastAsia="en-GB"/>
          </w:rPr>
          <w:t>Communication apps and your data guidance on the KM CAT web page.</w:t>
        </w:r>
      </w:hyperlink>
    </w:p>
    <w:p w14:paraId="5A7A40C9" w14:textId="77777777" w:rsidR="00D62BA3" w:rsidRDefault="00D62BA3">
      <w:pPr>
        <w:spacing w:after="160"/>
        <w:rPr>
          <w:rFonts w:eastAsia="Times New Roman" w:cs="Arial"/>
          <w:i/>
          <w:color w:val="FF0000"/>
          <w:lang w:eastAsia="en-GB"/>
        </w:rPr>
      </w:pPr>
      <w:r>
        <w:rPr>
          <w:rFonts w:eastAsia="Times New Roman" w:cs="Arial"/>
          <w:i/>
          <w:color w:val="FF0000"/>
          <w:lang w:eastAsia="en-GB"/>
        </w:rPr>
        <w:br w:type="page"/>
      </w:r>
    </w:p>
    <w:p w14:paraId="1F144B25" w14:textId="77777777" w:rsidR="00D03D48" w:rsidRPr="00D62BA3" w:rsidRDefault="002059BF" w:rsidP="00D62BA3">
      <w:pPr>
        <w:pStyle w:val="Heading1"/>
        <w:rPr>
          <w:sz w:val="24"/>
          <w:szCs w:val="22"/>
        </w:rPr>
      </w:pPr>
      <w:r w:rsidRPr="000A4587">
        <w:lastRenderedPageBreak/>
        <w:t>Voice Banking</w:t>
      </w:r>
    </w:p>
    <w:p w14:paraId="68938209" w14:textId="77777777" w:rsidR="00D03D48" w:rsidRPr="000A4587" w:rsidRDefault="00D03D48" w:rsidP="00D62BA3">
      <w:pPr>
        <w:pStyle w:val="Heading2"/>
      </w:pPr>
      <w:r w:rsidRPr="000A4587">
        <w:t>What is Voice Banking?</w:t>
      </w:r>
    </w:p>
    <w:p w14:paraId="7DF08AED" w14:textId="77777777" w:rsidR="00D03D48" w:rsidRPr="000A4587" w:rsidRDefault="00D03D48" w:rsidP="00D62BA3">
      <w:r w:rsidRPr="000A4587">
        <w:t>Voice banking is a process that allows a person to record a set list of phrases with their own voice, while they still have the ability to do so. This recording is then converted to create a personal synthetic voice. </w:t>
      </w:r>
    </w:p>
    <w:p w14:paraId="100EA960" w14:textId="77777777" w:rsidR="00D03D48" w:rsidRPr="000A4587" w:rsidRDefault="00D03D48" w:rsidP="00D62BA3">
      <w:r w:rsidRPr="000A4587">
        <w:t>If the person doesn’t have the ability to use their own voice they can use a voice donor, such as a sibling.</w:t>
      </w:r>
      <w:r w:rsidR="00063225">
        <w:t xml:space="preserve"> </w:t>
      </w:r>
    </w:p>
    <w:p w14:paraId="1D848458" w14:textId="77777777" w:rsidR="00D03D48" w:rsidRPr="000A4587" w:rsidRDefault="00D03D48" w:rsidP="00D62BA3">
      <w:r w:rsidRPr="000A4587">
        <w:t>When the person is no longer able to use their own voice, they can use th</w:t>
      </w:r>
      <w:r w:rsidR="002E6F2A" w:rsidRPr="000A4587">
        <w:t>eir</w:t>
      </w:r>
      <w:r w:rsidRPr="000A4587">
        <w:t xml:space="preserve"> synthetic voice in </w:t>
      </w:r>
      <w:r w:rsidR="00754D2D" w:rsidRPr="000A4587">
        <w:t xml:space="preserve">either a </w:t>
      </w:r>
      <w:r w:rsidRPr="000A4587">
        <w:t xml:space="preserve">speech-generating </w:t>
      </w:r>
      <w:r w:rsidR="00754D2D" w:rsidRPr="000A4587">
        <w:t xml:space="preserve">app or using a specialist </w:t>
      </w:r>
      <w:r w:rsidRPr="000A4587">
        <w:t>communication device</w:t>
      </w:r>
      <w:r w:rsidR="00754D2D" w:rsidRPr="000A4587">
        <w:t>. They will be able</w:t>
      </w:r>
      <w:r w:rsidRPr="000A4587">
        <w:t xml:space="preserve"> to </w:t>
      </w:r>
      <w:r w:rsidR="00754D2D" w:rsidRPr="000A4587">
        <w:t>say</w:t>
      </w:r>
      <w:r w:rsidRPr="000A4587">
        <w:t xml:space="preserve"> an infinite number of words and sentences</w:t>
      </w:r>
      <w:r w:rsidR="00754D2D" w:rsidRPr="000A4587">
        <w:t>.</w:t>
      </w:r>
    </w:p>
    <w:p w14:paraId="7FD5EDD8" w14:textId="77777777" w:rsidR="00F31186" w:rsidRPr="00D62BA3" w:rsidRDefault="00D03D48" w:rsidP="00D62BA3">
      <w:r w:rsidRPr="000A4587">
        <w:t>The voice created will be synthetic and not be a perfect replica of the person’s natural speech, but it will bear some resemblance.</w:t>
      </w:r>
    </w:p>
    <w:p w14:paraId="4D127B6B" w14:textId="77777777" w:rsidR="00D03D48" w:rsidRPr="00D62BA3" w:rsidRDefault="00D03D48" w:rsidP="00D62BA3">
      <w:pPr>
        <w:pStyle w:val="Heading2"/>
      </w:pPr>
      <w:r w:rsidRPr="00D62BA3">
        <w:t xml:space="preserve">Will voice banking work for </w:t>
      </w:r>
      <w:r w:rsidR="002E6F2A" w:rsidRPr="00D62BA3">
        <w:t>everyone</w:t>
      </w:r>
      <w:r w:rsidRPr="00D62BA3">
        <w:t>?</w:t>
      </w:r>
    </w:p>
    <w:p w14:paraId="59158CC3" w14:textId="77777777" w:rsidR="00D03D48" w:rsidRPr="000A4587" w:rsidRDefault="00D03D48" w:rsidP="00D62BA3">
      <w:r w:rsidRPr="000A4587">
        <w:t>It is very important that a person whose speech might become harder to understand banks their voice early (for example someone with MND). This gives the best chance of success because words need to be said clearly as they are recorded.</w:t>
      </w:r>
    </w:p>
    <w:p w14:paraId="2AC60D53" w14:textId="77777777" w:rsidR="00D03D48" w:rsidRPr="000A4587" w:rsidRDefault="00D03D48" w:rsidP="00D62BA3">
      <w:r w:rsidRPr="000A4587">
        <w:t>It is possible to bank a voice with mildly slurred speech. However, it is important to understand that the voice that you get out will resemble the voice that's put in.</w:t>
      </w:r>
    </w:p>
    <w:p w14:paraId="0AFA05FE" w14:textId="77777777" w:rsidR="00774DF9" w:rsidRPr="000A4587" w:rsidRDefault="00774DF9" w:rsidP="00D62BA3">
      <w:pPr>
        <w:pStyle w:val="Heading3"/>
      </w:pPr>
      <w:r w:rsidRPr="000A4587">
        <w:t>Voice repair and bespoke voices</w:t>
      </w:r>
    </w:p>
    <w:p w14:paraId="34C496C6" w14:textId="77777777" w:rsidR="00D03D48" w:rsidRPr="000A4587" w:rsidRDefault="00774DF9" w:rsidP="00D62BA3">
      <w:r w:rsidRPr="000A4587">
        <w:t>S</w:t>
      </w:r>
      <w:r w:rsidR="00D03D48" w:rsidRPr="000A4587">
        <w:t>ome companies offer services for people who do not have clear speech, or who have noticed changes to their voice that they would not want reflected in their banked voice.</w:t>
      </w:r>
    </w:p>
    <w:p w14:paraId="74D8F7ED" w14:textId="77777777" w:rsidR="00D03D48" w:rsidRPr="000A4587" w:rsidRDefault="00D03D48" w:rsidP="00D62BA3">
      <w:r w:rsidRPr="000A4587">
        <w:t xml:space="preserve">These services combine </w:t>
      </w:r>
      <w:r w:rsidR="00577524" w:rsidRPr="000A4587">
        <w:t xml:space="preserve">your patient’s </w:t>
      </w:r>
      <w:r w:rsidRPr="000A4587">
        <w:t>recordings with pre-recorded or donated voice samples, and make other adjustments, to produce a clearer sounding voice.</w:t>
      </w:r>
      <w:r w:rsidR="002E6F2A" w:rsidRPr="000A4587">
        <w:t xml:space="preserve"> They can also make a totally bespoke voice using old recordings of a person’s voice or by using voice donors.</w:t>
      </w:r>
    </w:p>
    <w:p w14:paraId="42AC42AC" w14:textId="77777777" w:rsidR="00D03D48" w:rsidRPr="00D62BA3" w:rsidRDefault="00D03D48" w:rsidP="00D62BA3">
      <w:pPr>
        <w:rPr>
          <w:rStyle w:val="Emphasis"/>
          <w:rFonts w:cs="Arial"/>
          <w:color w:val="231F20"/>
          <w:szCs w:val="24"/>
        </w:rPr>
      </w:pPr>
      <w:r w:rsidRPr="00D62BA3">
        <w:rPr>
          <w:rStyle w:val="Emphasis"/>
          <w:rFonts w:cs="Arial"/>
          <w:color w:val="231F20"/>
          <w:szCs w:val="24"/>
        </w:rPr>
        <w:t>Some</w:t>
      </w:r>
      <w:r w:rsidR="00521510" w:rsidRPr="00D62BA3">
        <w:rPr>
          <w:rStyle w:val="Emphasis"/>
          <w:rFonts w:cs="Arial"/>
          <w:color w:val="231F20"/>
          <w:szCs w:val="24"/>
        </w:rPr>
        <w:t xml:space="preserve"> of the </w:t>
      </w:r>
      <w:r w:rsidRPr="00D62BA3">
        <w:rPr>
          <w:rStyle w:val="Emphasis"/>
          <w:rFonts w:cs="Arial"/>
          <w:color w:val="231F20"/>
          <w:szCs w:val="24"/>
        </w:rPr>
        <w:t>information</w:t>
      </w:r>
      <w:r w:rsidR="00521510" w:rsidRPr="00D62BA3">
        <w:rPr>
          <w:rStyle w:val="Emphasis"/>
          <w:rFonts w:cs="Arial"/>
          <w:color w:val="231F20"/>
          <w:szCs w:val="24"/>
        </w:rPr>
        <w:t xml:space="preserve"> above has been</w:t>
      </w:r>
      <w:r w:rsidRPr="00D62BA3">
        <w:rPr>
          <w:rStyle w:val="Emphasis"/>
          <w:rFonts w:cs="Arial"/>
          <w:color w:val="231F20"/>
          <w:szCs w:val="24"/>
        </w:rPr>
        <w:t xml:space="preserve"> taken from the MNDA website</w:t>
      </w:r>
    </w:p>
    <w:p w14:paraId="658698D3" w14:textId="77777777" w:rsidR="004B26DE" w:rsidRDefault="00E46605" w:rsidP="004B26DE">
      <w:hyperlink r:id="rId10" w:tgtFrame="_blank" w:tooltip="MNDA video explainer - voice and message banking" w:history="1">
        <w:r w:rsidR="00D03D48" w:rsidRPr="000A4587">
          <w:rPr>
            <w:rStyle w:val="Hyperlink"/>
            <w:rFonts w:cs="Arial"/>
            <w:color w:val="005EB8"/>
            <w:sz w:val="22"/>
          </w:rPr>
          <w:t>'What is voice and message banking?'</w:t>
        </w:r>
      </w:hyperlink>
      <w:r w:rsidR="00D03D48" w:rsidRPr="000A4587">
        <w:t> - a short video made by the MNDA</w:t>
      </w:r>
    </w:p>
    <w:p w14:paraId="77A1B668" w14:textId="77777777" w:rsidR="00D62BA3" w:rsidRPr="004B26DE" w:rsidRDefault="002E6F2A" w:rsidP="004B26DE">
      <w:pPr>
        <w:spacing w:before="240"/>
      </w:pPr>
      <w:r w:rsidRPr="00D62BA3">
        <w:rPr>
          <w:rStyle w:val="Heading2Char"/>
          <w:rFonts w:eastAsiaTheme="minorHAnsi"/>
        </w:rPr>
        <w:t>The Voice Banking Process</w:t>
      </w:r>
      <w:r w:rsidR="00577524" w:rsidRPr="000A4587">
        <w:rPr>
          <w:rFonts w:cs="Arial"/>
          <w:szCs w:val="28"/>
        </w:rPr>
        <w:t xml:space="preserve"> </w:t>
      </w:r>
    </w:p>
    <w:p w14:paraId="11DFB93B" w14:textId="77777777" w:rsidR="002E6F2A" w:rsidRPr="000A4587" w:rsidRDefault="00577524" w:rsidP="00D62BA3">
      <w:pPr>
        <w:rPr>
          <w:rFonts w:eastAsia="Times New Roman" w:cs="Arial"/>
          <w:i/>
          <w:color w:val="231F20"/>
          <w:szCs w:val="24"/>
          <w:u w:val="single"/>
          <w:lang w:eastAsia="en-GB"/>
        </w:rPr>
      </w:pPr>
      <w:r w:rsidRPr="000A4587">
        <w:rPr>
          <w:rFonts w:cs="Arial"/>
          <w:lang w:eastAsia="en-GB"/>
        </w:rPr>
        <w:t>Your patient needs to:</w:t>
      </w:r>
    </w:p>
    <w:p w14:paraId="4ED1D33E" w14:textId="77777777" w:rsidR="002E6F2A" w:rsidRPr="00D62BA3" w:rsidRDefault="00577524"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S</w:t>
      </w:r>
      <w:r w:rsidR="002E6F2A" w:rsidRPr="00D62BA3">
        <w:rPr>
          <w:rFonts w:ascii="Arial" w:hAnsi="Arial" w:cs="Arial"/>
        </w:rPr>
        <w:t>ort out funding</w:t>
      </w:r>
      <w:r w:rsidRPr="00D62BA3">
        <w:rPr>
          <w:rFonts w:ascii="Arial" w:hAnsi="Arial" w:cs="Arial"/>
        </w:rPr>
        <w:t>.</w:t>
      </w:r>
    </w:p>
    <w:p w14:paraId="62A1BDF3" w14:textId="77777777" w:rsidR="002E6F2A" w:rsidRPr="00D62BA3" w:rsidRDefault="002E6F2A"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 xml:space="preserve">Register with </w:t>
      </w:r>
      <w:r w:rsidR="00577524" w:rsidRPr="00D62BA3">
        <w:rPr>
          <w:rFonts w:ascii="Arial" w:hAnsi="Arial" w:cs="Arial"/>
        </w:rPr>
        <w:t>a</w:t>
      </w:r>
      <w:r w:rsidRPr="00D62BA3">
        <w:rPr>
          <w:rFonts w:ascii="Arial" w:hAnsi="Arial" w:cs="Arial"/>
        </w:rPr>
        <w:t xml:space="preserve"> voice banking provider</w:t>
      </w:r>
      <w:r w:rsidR="00577524" w:rsidRPr="00D62BA3">
        <w:rPr>
          <w:rFonts w:ascii="Arial" w:hAnsi="Arial" w:cs="Arial"/>
        </w:rPr>
        <w:t>.</w:t>
      </w:r>
    </w:p>
    <w:p w14:paraId="7200F79B" w14:textId="77777777" w:rsidR="002E6F2A" w:rsidRPr="00D62BA3" w:rsidRDefault="002E6F2A"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 xml:space="preserve">Ensure </w:t>
      </w:r>
      <w:r w:rsidR="00577524" w:rsidRPr="00D62BA3">
        <w:rPr>
          <w:rFonts w:ascii="Arial" w:hAnsi="Arial" w:cs="Arial"/>
        </w:rPr>
        <w:t>they</w:t>
      </w:r>
      <w:r w:rsidRPr="00D62BA3">
        <w:rPr>
          <w:rFonts w:ascii="Arial" w:hAnsi="Arial" w:cs="Arial"/>
        </w:rPr>
        <w:t xml:space="preserve"> have the correct recording equipment (laptop and USB microphone). </w:t>
      </w:r>
    </w:p>
    <w:p w14:paraId="2A27D777" w14:textId="77777777" w:rsidR="002E6F2A" w:rsidRPr="00D62BA3" w:rsidRDefault="002E6F2A"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Get started.</w:t>
      </w:r>
      <w:r w:rsidR="00063225">
        <w:rPr>
          <w:rFonts w:ascii="Arial" w:hAnsi="Arial" w:cs="Arial"/>
        </w:rPr>
        <w:t xml:space="preserve"> </w:t>
      </w:r>
      <w:r w:rsidRPr="00D62BA3">
        <w:rPr>
          <w:rFonts w:ascii="Arial" w:hAnsi="Arial" w:cs="Arial"/>
        </w:rPr>
        <w:t xml:space="preserve">An initial calibration/screening test will take place to </w:t>
      </w:r>
      <w:r w:rsidR="00C74257" w:rsidRPr="00D62BA3">
        <w:rPr>
          <w:rFonts w:ascii="Arial" w:hAnsi="Arial" w:cs="Arial"/>
        </w:rPr>
        <w:t>confirm that</w:t>
      </w:r>
      <w:r w:rsidR="008D4CB0">
        <w:rPr>
          <w:rFonts w:ascii="Arial" w:hAnsi="Arial" w:cs="Arial"/>
        </w:rPr>
        <w:t xml:space="preserve"> </w:t>
      </w:r>
      <w:r w:rsidRPr="00D62BA3">
        <w:rPr>
          <w:rFonts w:ascii="Arial" w:hAnsi="Arial" w:cs="Arial"/>
        </w:rPr>
        <w:t>the recording environment and microphone are suitable.</w:t>
      </w:r>
    </w:p>
    <w:p w14:paraId="5581C845" w14:textId="77777777" w:rsidR="002E6F2A" w:rsidRPr="00D62BA3" w:rsidRDefault="002E6F2A"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 xml:space="preserve">If the test recordings are suitable, </w:t>
      </w:r>
      <w:r w:rsidR="00577524" w:rsidRPr="00D62BA3">
        <w:rPr>
          <w:rFonts w:ascii="Arial" w:hAnsi="Arial" w:cs="Arial"/>
        </w:rPr>
        <w:t xml:space="preserve">they can </w:t>
      </w:r>
      <w:r w:rsidRPr="00D62BA3">
        <w:rPr>
          <w:rFonts w:ascii="Arial" w:hAnsi="Arial" w:cs="Arial"/>
        </w:rPr>
        <w:t xml:space="preserve">continue to record the remaining phrases. If </w:t>
      </w:r>
      <w:r w:rsidR="000F7C6E" w:rsidRPr="00D62BA3">
        <w:rPr>
          <w:rFonts w:ascii="Arial" w:hAnsi="Arial" w:cs="Arial"/>
        </w:rPr>
        <w:t>not, t</w:t>
      </w:r>
      <w:r w:rsidRPr="00D62BA3">
        <w:rPr>
          <w:rFonts w:ascii="Arial" w:hAnsi="Arial" w:cs="Arial"/>
        </w:rPr>
        <w:t>he process may need repeating.</w:t>
      </w:r>
    </w:p>
    <w:p w14:paraId="6EECE950" w14:textId="77777777" w:rsidR="002E6F2A" w:rsidRPr="00D62BA3" w:rsidRDefault="00577524" w:rsidP="005705A2">
      <w:pPr>
        <w:pStyle w:val="ListParagraph"/>
        <w:numPr>
          <w:ilvl w:val="0"/>
          <w:numId w:val="1"/>
        </w:numPr>
        <w:spacing w:after="120"/>
        <w:ind w:left="714" w:hanging="357"/>
        <w:contextualSpacing w:val="0"/>
        <w:rPr>
          <w:rFonts w:ascii="Arial" w:hAnsi="Arial" w:cs="Arial"/>
        </w:rPr>
      </w:pPr>
      <w:r w:rsidRPr="00D62BA3">
        <w:rPr>
          <w:rFonts w:ascii="Arial" w:hAnsi="Arial" w:cs="Arial"/>
        </w:rPr>
        <w:t>L</w:t>
      </w:r>
      <w:r w:rsidR="002E6F2A" w:rsidRPr="00D62BA3">
        <w:rPr>
          <w:rFonts w:ascii="Arial" w:hAnsi="Arial" w:cs="Arial"/>
        </w:rPr>
        <w:t xml:space="preserve">isten to a preview of </w:t>
      </w:r>
      <w:r w:rsidR="006C6858" w:rsidRPr="00D62BA3">
        <w:rPr>
          <w:rFonts w:ascii="Arial" w:hAnsi="Arial" w:cs="Arial"/>
        </w:rPr>
        <w:t>their</w:t>
      </w:r>
      <w:r w:rsidR="002E6F2A" w:rsidRPr="00D62BA3">
        <w:rPr>
          <w:rFonts w:ascii="Arial" w:hAnsi="Arial" w:cs="Arial"/>
        </w:rPr>
        <w:t xml:space="preserve"> </w:t>
      </w:r>
      <w:r w:rsidRPr="00D62BA3">
        <w:rPr>
          <w:rFonts w:ascii="Arial" w:hAnsi="Arial" w:cs="Arial"/>
        </w:rPr>
        <w:t>voice to check they</w:t>
      </w:r>
      <w:r w:rsidR="002E6F2A" w:rsidRPr="00D62BA3">
        <w:rPr>
          <w:rFonts w:ascii="Arial" w:hAnsi="Arial" w:cs="Arial"/>
        </w:rPr>
        <w:t xml:space="preserve"> like it. </w:t>
      </w:r>
      <w:r w:rsidRPr="00D62BA3">
        <w:rPr>
          <w:rFonts w:ascii="Arial" w:hAnsi="Arial" w:cs="Arial"/>
        </w:rPr>
        <w:t>They</w:t>
      </w:r>
      <w:r w:rsidR="002E6F2A" w:rsidRPr="00D62BA3">
        <w:rPr>
          <w:rFonts w:ascii="Arial" w:hAnsi="Arial" w:cs="Arial"/>
        </w:rPr>
        <w:t xml:space="preserve"> can make s</w:t>
      </w:r>
      <w:r w:rsidR="00C74257" w:rsidRPr="00D62BA3">
        <w:rPr>
          <w:rFonts w:ascii="Arial" w:hAnsi="Arial" w:cs="Arial"/>
        </w:rPr>
        <w:t>mall</w:t>
      </w:r>
      <w:r w:rsidR="002E6F2A" w:rsidRPr="00D62BA3">
        <w:rPr>
          <w:rFonts w:ascii="Arial" w:hAnsi="Arial" w:cs="Arial"/>
        </w:rPr>
        <w:t xml:space="preserve"> adjustments to it at this stage.</w:t>
      </w:r>
    </w:p>
    <w:p w14:paraId="11BF91A2" w14:textId="77777777" w:rsidR="002E6F2A" w:rsidRPr="000A4587" w:rsidRDefault="002E6F2A" w:rsidP="000A3EA4">
      <w:r w:rsidRPr="000A4587">
        <w:lastRenderedPageBreak/>
        <w:t xml:space="preserve">If </w:t>
      </w:r>
      <w:r w:rsidR="00577524" w:rsidRPr="000A4587">
        <w:t xml:space="preserve">they </w:t>
      </w:r>
      <w:r w:rsidRPr="000A4587">
        <w:t>are happy with your banked voice payment is made.</w:t>
      </w:r>
    </w:p>
    <w:p w14:paraId="7D42B928" w14:textId="77777777" w:rsidR="00E211B4" w:rsidRPr="000A3EA4" w:rsidRDefault="00577524" w:rsidP="000A3EA4">
      <w:r w:rsidRPr="000A4587">
        <w:t>Help them d</w:t>
      </w:r>
      <w:r w:rsidR="002E6F2A" w:rsidRPr="000A4587">
        <w:t xml:space="preserve">ownload </w:t>
      </w:r>
      <w:r w:rsidRPr="000A4587">
        <w:t>their</w:t>
      </w:r>
      <w:r w:rsidR="002E6F2A" w:rsidRPr="000A4587">
        <w:t xml:space="preserve"> banked voice onto a communication device or a communication app</w:t>
      </w:r>
      <w:r w:rsidR="000F7C6E" w:rsidRPr="000A4587">
        <w:t xml:space="preserve"> </w:t>
      </w:r>
      <w:r w:rsidR="002E6F2A" w:rsidRPr="000A4587">
        <w:t xml:space="preserve">and start using it. </w:t>
      </w:r>
    </w:p>
    <w:p w14:paraId="03C63469" w14:textId="77777777" w:rsidR="003009FF" w:rsidRPr="00D62BA3" w:rsidRDefault="00044849" w:rsidP="00DC1EA5">
      <w:pPr>
        <w:pStyle w:val="Heading2"/>
      </w:pPr>
      <w:r w:rsidRPr="00D62BA3">
        <w:t>Getting started</w:t>
      </w:r>
      <w:r w:rsidR="003009FF" w:rsidRPr="00D62BA3">
        <w:t xml:space="preserve"> with Voice Banking</w:t>
      </w:r>
    </w:p>
    <w:p w14:paraId="65D563CE" w14:textId="77777777" w:rsidR="00D27A9B" w:rsidRPr="00D62BA3" w:rsidRDefault="00D27A9B" w:rsidP="00D62BA3">
      <w:pPr>
        <w:rPr>
          <w:rFonts w:cs="Arial"/>
          <w:color w:val="231F20"/>
          <w:sz w:val="22"/>
          <w:szCs w:val="23"/>
        </w:rPr>
      </w:pPr>
      <w:r w:rsidRPr="000A3EA4">
        <w:t xml:space="preserve">Your patient will need the following equipment: </w:t>
      </w:r>
    </w:p>
    <w:p w14:paraId="4662B080" w14:textId="77777777" w:rsidR="00D27A9B" w:rsidRPr="00DC1EA5" w:rsidRDefault="00D27A9B"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A l</w:t>
      </w:r>
      <w:r w:rsidR="000A0891" w:rsidRPr="00DC1EA5">
        <w:rPr>
          <w:rFonts w:ascii="Arial" w:hAnsi="Arial" w:cs="Arial"/>
        </w:rPr>
        <w:t>aptop or desktop computer (reasonable new model)</w:t>
      </w:r>
      <w:r w:rsidRPr="00DC1EA5">
        <w:rPr>
          <w:rFonts w:ascii="Arial" w:hAnsi="Arial" w:cs="Arial"/>
        </w:rPr>
        <w:t xml:space="preserve">. </w:t>
      </w:r>
    </w:p>
    <w:p w14:paraId="5319F019" w14:textId="77777777" w:rsidR="000A0891" w:rsidRPr="000A4587" w:rsidRDefault="00D27A9B" w:rsidP="005705A2">
      <w:pPr>
        <w:pStyle w:val="ListParagraph"/>
        <w:numPr>
          <w:ilvl w:val="0"/>
          <w:numId w:val="1"/>
        </w:numPr>
        <w:spacing w:after="120"/>
        <w:ind w:left="714" w:hanging="357"/>
        <w:contextualSpacing w:val="0"/>
        <w:rPr>
          <w:rFonts w:cs="Arial"/>
          <w:color w:val="231F20"/>
        </w:rPr>
      </w:pPr>
      <w:r w:rsidRPr="00DC1EA5">
        <w:rPr>
          <w:rFonts w:ascii="Arial" w:hAnsi="Arial" w:cs="Arial"/>
        </w:rPr>
        <w:t xml:space="preserve">A </w:t>
      </w:r>
      <w:r w:rsidR="000A0891" w:rsidRPr="00DC1EA5">
        <w:rPr>
          <w:rFonts w:ascii="Arial" w:hAnsi="Arial" w:cs="Arial"/>
        </w:rPr>
        <w:t>USB microphone headset. This is the best option, because:</w:t>
      </w:r>
    </w:p>
    <w:p w14:paraId="251CC181" w14:textId="77777777" w:rsidR="000A0891" w:rsidRPr="00DC1EA5" w:rsidRDefault="000A0891" w:rsidP="005705A2">
      <w:pPr>
        <w:pStyle w:val="ListParagraph"/>
        <w:numPr>
          <w:ilvl w:val="1"/>
          <w:numId w:val="1"/>
        </w:numPr>
        <w:spacing w:after="120"/>
        <w:contextualSpacing w:val="0"/>
        <w:rPr>
          <w:rFonts w:ascii="Arial" w:hAnsi="Arial" w:cs="Arial"/>
        </w:rPr>
      </w:pPr>
      <w:r w:rsidRPr="00DC1EA5">
        <w:rPr>
          <w:rFonts w:ascii="Arial" w:hAnsi="Arial" w:cs="Arial"/>
        </w:rPr>
        <w:t>It maintains a constant distance between your mouth and the microphone</w:t>
      </w:r>
      <w:r w:rsidR="00D27A9B" w:rsidRPr="00DC1EA5">
        <w:rPr>
          <w:rFonts w:ascii="Arial" w:hAnsi="Arial" w:cs="Arial"/>
        </w:rPr>
        <w:t>.</w:t>
      </w:r>
    </w:p>
    <w:p w14:paraId="5B384435" w14:textId="77777777" w:rsidR="000A0891" w:rsidRPr="00DC1EA5" w:rsidRDefault="000A0891" w:rsidP="005705A2">
      <w:pPr>
        <w:pStyle w:val="ListParagraph"/>
        <w:numPr>
          <w:ilvl w:val="1"/>
          <w:numId w:val="1"/>
        </w:numPr>
        <w:spacing w:after="120"/>
        <w:contextualSpacing w:val="0"/>
        <w:rPr>
          <w:rFonts w:ascii="Arial" w:hAnsi="Arial" w:cs="Arial"/>
        </w:rPr>
      </w:pPr>
      <w:r w:rsidRPr="00DC1EA5">
        <w:rPr>
          <w:rFonts w:ascii="Arial" w:hAnsi="Arial" w:cs="Arial"/>
        </w:rPr>
        <w:t>Most computers produce poor sound recordings without a separate microphone</w:t>
      </w:r>
      <w:r w:rsidR="00D27A9B" w:rsidRPr="00DC1EA5">
        <w:rPr>
          <w:rFonts w:ascii="Arial" w:hAnsi="Arial" w:cs="Arial"/>
        </w:rPr>
        <w:t>.</w:t>
      </w:r>
    </w:p>
    <w:p w14:paraId="189D96FF" w14:textId="77777777" w:rsidR="000A0891" w:rsidRPr="00DC1EA5" w:rsidRDefault="000A0891" w:rsidP="005705A2">
      <w:pPr>
        <w:pStyle w:val="ListParagraph"/>
        <w:numPr>
          <w:ilvl w:val="1"/>
          <w:numId w:val="1"/>
        </w:numPr>
        <w:spacing w:after="120"/>
        <w:contextualSpacing w:val="0"/>
        <w:rPr>
          <w:rFonts w:ascii="Arial" w:hAnsi="Arial" w:cs="Arial"/>
        </w:rPr>
      </w:pPr>
      <w:r w:rsidRPr="00DC1EA5">
        <w:rPr>
          <w:rFonts w:ascii="Arial" w:hAnsi="Arial" w:cs="Arial"/>
        </w:rPr>
        <w:t>A headset microphone is less likely to pick up ambient (external) noise</w:t>
      </w:r>
      <w:r w:rsidR="00D27A9B" w:rsidRPr="00DC1EA5">
        <w:rPr>
          <w:rFonts w:ascii="Arial" w:hAnsi="Arial" w:cs="Arial"/>
        </w:rPr>
        <w:t>.</w:t>
      </w:r>
    </w:p>
    <w:p w14:paraId="70B68422" w14:textId="77777777" w:rsidR="000A0891" w:rsidRPr="00DC1EA5" w:rsidRDefault="00D27A9B" w:rsidP="005705A2">
      <w:pPr>
        <w:pStyle w:val="ListParagraph"/>
        <w:numPr>
          <w:ilvl w:val="1"/>
          <w:numId w:val="1"/>
        </w:numPr>
        <w:spacing w:after="120"/>
        <w:contextualSpacing w:val="0"/>
        <w:rPr>
          <w:rFonts w:ascii="Arial" w:hAnsi="Arial" w:cs="Arial"/>
        </w:rPr>
      </w:pPr>
      <w:r w:rsidRPr="00DC1EA5">
        <w:rPr>
          <w:rFonts w:ascii="Arial" w:hAnsi="Arial" w:cs="Arial"/>
          <w:bCs/>
        </w:rPr>
        <w:t xml:space="preserve">It is best not to </w:t>
      </w:r>
      <w:r w:rsidR="000A0891" w:rsidRPr="00DC1EA5">
        <w:rPr>
          <w:rFonts w:ascii="Arial" w:hAnsi="Arial" w:cs="Arial"/>
        </w:rPr>
        <w:t>use a desktop or built-in microphone as the audio quality may not be acceptable</w:t>
      </w:r>
      <w:r w:rsidRPr="00DC1EA5">
        <w:rPr>
          <w:rFonts w:ascii="Arial" w:hAnsi="Arial" w:cs="Arial"/>
        </w:rPr>
        <w:t>.</w:t>
      </w:r>
    </w:p>
    <w:p w14:paraId="24F801D7" w14:textId="77777777" w:rsidR="000A0891" w:rsidRPr="00DC1EA5" w:rsidRDefault="000A0891"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Wi-fi that works well</w:t>
      </w:r>
      <w:r w:rsidR="00D27A9B" w:rsidRPr="00DC1EA5">
        <w:rPr>
          <w:rFonts w:ascii="Arial" w:hAnsi="Arial" w:cs="Arial"/>
        </w:rPr>
        <w:t>.</w:t>
      </w:r>
    </w:p>
    <w:p w14:paraId="596B67C0" w14:textId="77777777" w:rsidR="000A0891" w:rsidRPr="00DC1EA5" w:rsidRDefault="000A0891"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Google Chrome that's installed on the computer</w:t>
      </w:r>
      <w:r w:rsidR="00D27A9B" w:rsidRPr="00DC1EA5">
        <w:rPr>
          <w:rFonts w:ascii="Arial" w:hAnsi="Arial" w:cs="Arial"/>
        </w:rPr>
        <w:t>.</w:t>
      </w:r>
    </w:p>
    <w:p w14:paraId="08781801" w14:textId="77777777" w:rsidR="000A0891" w:rsidRPr="00DC1EA5" w:rsidRDefault="000A0891"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A quiet room</w:t>
      </w:r>
      <w:r w:rsidR="00D27A9B" w:rsidRPr="00DC1EA5">
        <w:rPr>
          <w:rFonts w:ascii="Arial" w:hAnsi="Arial" w:cs="Arial"/>
        </w:rPr>
        <w:t>.</w:t>
      </w:r>
    </w:p>
    <w:p w14:paraId="023D9D62" w14:textId="77777777" w:rsidR="00DC1EA5" w:rsidRDefault="000A0891"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Time to set aside to do the recordings</w:t>
      </w:r>
      <w:r w:rsidR="00D27A9B" w:rsidRPr="00DC1EA5">
        <w:rPr>
          <w:rFonts w:ascii="Arial" w:hAnsi="Arial" w:cs="Arial"/>
        </w:rPr>
        <w:t>.</w:t>
      </w:r>
    </w:p>
    <w:p w14:paraId="10CB62DD" w14:textId="77777777" w:rsidR="00B27CEF" w:rsidRPr="004B26DE" w:rsidRDefault="0093753C" w:rsidP="004B26DE">
      <w:pPr>
        <w:pStyle w:val="Heading2"/>
        <w:rPr>
          <w:rFonts w:cs="Arial"/>
          <w:szCs w:val="24"/>
        </w:rPr>
      </w:pPr>
      <w:r w:rsidRPr="000A4587">
        <w:t>Voice banking - t</w:t>
      </w:r>
      <w:r w:rsidR="00B27CEF" w:rsidRPr="000A4587">
        <w:t xml:space="preserve">op </w:t>
      </w:r>
      <w:r w:rsidRPr="000A4587">
        <w:t>t</w:t>
      </w:r>
      <w:r w:rsidR="00B27CEF" w:rsidRPr="000A4587">
        <w:t>ips</w:t>
      </w:r>
      <w:r w:rsidRPr="000A4587">
        <w:t xml:space="preserve"> for your patient</w:t>
      </w:r>
    </w:p>
    <w:p w14:paraId="659C7CD8" w14:textId="77777777" w:rsidR="00B27CEF" w:rsidRPr="00DC1EA5" w:rsidRDefault="00B27CEF"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Keep a record of login and password</w:t>
      </w:r>
      <w:r w:rsidR="0093753C" w:rsidRPr="00DC1EA5">
        <w:rPr>
          <w:rFonts w:ascii="Arial" w:hAnsi="Arial" w:cs="Arial"/>
        </w:rPr>
        <w:t>.</w:t>
      </w:r>
    </w:p>
    <w:p w14:paraId="3F6E6307" w14:textId="77777777" w:rsidR="00B27CEF" w:rsidRPr="00DC1EA5" w:rsidRDefault="00B27CEF"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Record in a quiet room</w:t>
      </w:r>
      <w:r w:rsidR="0093753C" w:rsidRPr="00DC1EA5">
        <w:rPr>
          <w:rFonts w:ascii="Arial" w:hAnsi="Arial" w:cs="Arial"/>
        </w:rPr>
        <w:t>.</w:t>
      </w:r>
    </w:p>
    <w:p w14:paraId="08D9E75A" w14:textId="77777777" w:rsidR="00B27CEF" w:rsidRPr="00DC1EA5" w:rsidRDefault="00B27CEF"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Re-record only if there is a loud noise nearby or you make a mistake</w:t>
      </w:r>
      <w:r w:rsidR="0093753C" w:rsidRPr="00DC1EA5">
        <w:rPr>
          <w:rFonts w:ascii="Arial" w:hAnsi="Arial" w:cs="Arial"/>
        </w:rPr>
        <w:t>.</w:t>
      </w:r>
    </w:p>
    <w:p w14:paraId="2A8D1913" w14:textId="77777777" w:rsidR="00B27CEF" w:rsidRPr="00DC1EA5" w:rsidRDefault="00B27CEF"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Record at the same time every day</w:t>
      </w:r>
      <w:r w:rsidR="0093753C" w:rsidRPr="00DC1EA5">
        <w:rPr>
          <w:rFonts w:ascii="Arial" w:hAnsi="Arial" w:cs="Arial"/>
        </w:rPr>
        <w:t>.</w:t>
      </w:r>
    </w:p>
    <w:p w14:paraId="0207BC48" w14:textId="77777777" w:rsidR="00B27CEF" w:rsidRPr="00DC1EA5" w:rsidRDefault="00B27CEF"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 xml:space="preserve">To help </w:t>
      </w:r>
      <w:r w:rsidR="0093753C" w:rsidRPr="00DC1EA5">
        <w:rPr>
          <w:rFonts w:ascii="Arial" w:hAnsi="Arial" w:cs="Arial"/>
        </w:rPr>
        <w:t xml:space="preserve">their </w:t>
      </w:r>
      <w:r w:rsidRPr="00DC1EA5">
        <w:rPr>
          <w:rFonts w:ascii="Arial" w:hAnsi="Arial" w:cs="Arial"/>
        </w:rPr>
        <w:t xml:space="preserve">voice quality </w:t>
      </w:r>
      <w:r w:rsidR="0093753C" w:rsidRPr="00DC1EA5">
        <w:rPr>
          <w:rFonts w:ascii="Arial" w:hAnsi="Arial" w:cs="Arial"/>
        </w:rPr>
        <w:t xml:space="preserve">encourage them to </w:t>
      </w:r>
      <w:r w:rsidRPr="00DC1EA5">
        <w:rPr>
          <w:rFonts w:ascii="Arial" w:hAnsi="Arial" w:cs="Arial"/>
        </w:rPr>
        <w:t>sip water between recording sentences</w:t>
      </w:r>
      <w:r w:rsidR="0093753C" w:rsidRPr="00DC1EA5">
        <w:rPr>
          <w:rFonts w:ascii="Arial" w:hAnsi="Arial" w:cs="Arial"/>
        </w:rPr>
        <w:t>.</w:t>
      </w:r>
      <w:r w:rsidRPr="00DC1EA5">
        <w:rPr>
          <w:rFonts w:ascii="Arial" w:hAnsi="Arial" w:cs="Arial"/>
        </w:rPr>
        <w:t> </w:t>
      </w:r>
    </w:p>
    <w:p w14:paraId="7DCEC97B" w14:textId="77777777" w:rsidR="00B27CEF" w:rsidRPr="00DC1EA5" w:rsidRDefault="0093753C"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They should speak</w:t>
      </w:r>
      <w:r w:rsidR="00B27CEF" w:rsidRPr="00DC1EA5">
        <w:rPr>
          <w:rFonts w:ascii="Arial" w:hAnsi="Arial" w:cs="Arial"/>
        </w:rPr>
        <w:t xml:space="preserve"> at a consistent pace in a normal, non-exaggerated way</w:t>
      </w:r>
      <w:r w:rsidRPr="00DC1EA5">
        <w:rPr>
          <w:rFonts w:ascii="Arial" w:hAnsi="Arial" w:cs="Arial"/>
        </w:rPr>
        <w:t>.</w:t>
      </w:r>
    </w:p>
    <w:p w14:paraId="01145DCA" w14:textId="77777777" w:rsidR="00B27CEF" w:rsidRPr="00DC1EA5" w:rsidRDefault="0093753C"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It may help them to l</w:t>
      </w:r>
      <w:r w:rsidR="00B27CEF" w:rsidRPr="00DC1EA5">
        <w:rPr>
          <w:rFonts w:ascii="Arial" w:hAnsi="Arial" w:cs="Arial"/>
        </w:rPr>
        <w:t xml:space="preserve">isten to the sentence spoken aloud before </w:t>
      </w:r>
      <w:r w:rsidRPr="00DC1EA5">
        <w:rPr>
          <w:rFonts w:ascii="Arial" w:hAnsi="Arial" w:cs="Arial"/>
        </w:rPr>
        <w:t xml:space="preserve">they </w:t>
      </w:r>
      <w:r w:rsidR="00B27CEF" w:rsidRPr="00DC1EA5">
        <w:rPr>
          <w:rFonts w:ascii="Arial" w:hAnsi="Arial" w:cs="Arial"/>
        </w:rPr>
        <w:t>record i</w:t>
      </w:r>
      <w:r w:rsidRPr="00DC1EA5">
        <w:rPr>
          <w:rFonts w:ascii="Arial" w:hAnsi="Arial" w:cs="Arial"/>
        </w:rPr>
        <w:t>t.</w:t>
      </w:r>
      <w:r w:rsidR="00B27CEF" w:rsidRPr="00DC1EA5">
        <w:rPr>
          <w:rFonts w:ascii="Arial" w:hAnsi="Arial" w:cs="Arial"/>
        </w:rPr>
        <w:t xml:space="preserve"> </w:t>
      </w:r>
    </w:p>
    <w:p w14:paraId="055EBA5F" w14:textId="77777777" w:rsidR="00DC1EA5" w:rsidRDefault="0093753C" w:rsidP="005705A2">
      <w:pPr>
        <w:pStyle w:val="ListParagraph"/>
        <w:numPr>
          <w:ilvl w:val="0"/>
          <w:numId w:val="1"/>
        </w:numPr>
        <w:spacing w:after="120"/>
        <w:ind w:left="714" w:hanging="357"/>
        <w:contextualSpacing w:val="0"/>
        <w:rPr>
          <w:rFonts w:ascii="Arial" w:hAnsi="Arial" w:cs="Arial"/>
        </w:rPr>
      </w:pPr>
      <w:r w:rsidRPr="00DC1EA5">
        <w:rPr>
          <w:rFonts w:ascii="Arial" w:hAnsi="Arial" w:cs="Arial"/>
        </w:rPr>
        <w:t>It’s better to st</w:t>
      </w:r>
      <w:r w:rsidR="00B27CEF" w:rsidRPr="00DC1EA5">
        <w:rPr>
          <w:rFonts w:ascii="Arial" w:hAnsi="Arial" w:cs="Arial"/>
        </w:rPr>
        <w:t xml:space="preserve">op when </w:t>
      </w:r>
      <w:r w:rsidRPr="00DC1EA5">
        <w:rPr>
          <w:rFonts w:ascii="Arial" w:hAnsi="Arial" w:cs="Arial"/>
        </w:rPr>
        <w:t>they</w:t>
      </w:r>
      <w:r w:rsidR="00B27CEF" w:rsidRPr="00DC1EA5">
        <w:rPr>
          <w:rFonts w:ascii="Arial" w:hAnsi="Arial" w:cs="Arial"/>
        </w:rPr>
        <w:t xml:space="preserve"> feel tired, save and record more later</w:t>
      </w:r>
      <w:r w:rsidRPr="00DC1EA5">
        <w:rPr>
          <w:rFonts w:ascii="Arial" w:hAnsi="Arial" w:cs="Arial"/>
        </w:rPr>
        <w:t>.</w:t>
      </w:r>
    </w:p>
    <w:p w14:paraId="1E207388" w14:textId="77777777" w:rsidR="00DC1EA5" w:rsidRDefault="00DC1EA5">
      <w:pPr>
        <w:spacing w:after="160"/>
        <w:rPr>
          <w:rFonts w:eastAsia="Times New Roman" w:cs="Arial"/>
          <w:szCs w:val="24"/>
          <w:lang w:eastAsia="en-GB"/>
        </w:rPr>
      </w:pPr>
      <w:r>
        <w:rPr>
          <w:rFonts w:cs="Arial"/>
        </w:rPr>
        <w:br w:type="page"/>
      </w:r>
    </w:p>
    <w:p w14:paraId="5DFCDD0A" w14:textId="77777777" w:rsidR="00044849" w:rsidRPr="00DC1EA5" w:rsidRDefault="00044849" w:rsidP="00F464E4">
      <w:pPr>
        <w:pStyle w:val="Heading2"/>
        <w:rPr>
          <w:rFonts w:cs="Arial"/>
        </w:rPr>
      </w:pPr>
      <w:r w:rsidRPr="000A4587">
        <w:lastRenderedPageBreak/>
        <w:t>Voice donation</w:t>
      </w:r>
    </w:p>
    <w:p w14:paraId="6DAF83FE" w14:textId="77777777" w:rsidR="00044849" w:rsidRPr="00D3126A" w:rsidRDefault="00044849" w:rsidP="00DC1EA5">
      <w:r w:rsidRPr="00D3126A">
        <w:rPr>
          <w:iCs/>
        </w:rPr>
        <w:t>Voice donation is creating a personal voice for someone else to use</w:t>
      </w:r>
    </w:p>
    <w:p w14:paraId="0167895C" w14:textId="77777777" w:rsidR="00044849" w:rsidRPr="000A4587" w:rsidRDefault="00044849" w:rsidP="00DC1EA5">
      <w:r w:rsidRPr="00D3126A">
        <w:rPr>
          <w:bCs/>
        </w:rPr>
        <w:t>Some things to consider before asking someone to donate their voice / agreeing to become a voice donor:</w:t>
      </w:r>
    </w:p>
    <w:p w14:paraId="7C0D390E" w14:textId="77777777" w:rsidR="00044849" w:rsidRPr="000A4587" w:rsidRDefault="00044849" w:rsidP="00DC1EA5">
      <w:r w:rsidRPr="000A4587">
        <w:t>There is normally no payment to be a voice donor, donating (just as the word suggests) means it’s done for free.</w:t>
      </w:r>
    </w:p>
    <w:p w14:paraId="2252B57E" w14:textId="77777777" w:rsidR="00044849" w:rsidRPr="000A4587" w:rsidRDefault="00044849" w:rsidP="00DC1EA5">
      <w:r w:rsidRPr="000A4587">
        <w:t>The donor will need to record between 50 and 300 sentences in order for a voice to be created, depending on which company is used. This takes time and commitment.</w:t>
      </w:r>
    </w:p>
    <w:p w14:paraId="5A0954E6" w14:textId="77777777" w:rsidR="00044849" w:rsidRPr="000A4587" w:rsidRDefault="00044849" w:rsidP="00DC1EA5">
      <w:r w:rsidRPr="000A4587">
        <w:t>The donor will need the correct equipment, quiet space and reliable internet connection to make the recordings.</w:t>
      </w:r>
    </w:p>
    <w:p w14:paraId="330AE940" w14:textId="77777777" w:rsidR="00044849" w:rsidRPr="000A4587" w:rsidRDefault="00044849" w:rsidP="00DC1EA5">
      <w:r w:rsidRPr="000A4587">
        <w:t>The voice will sound like it has been made on a computer and not totally natural (listen to the sample recordings to hear some examples.) If the donor has a regional accent it will be present in the banked voice but it won’t be perfect. It is possible to adjust speed (to make the voice speak faster or slower) and pitch (to make the voice sound higher or lower). This can make it sound like your patient wants.</w:t>
      </w:r>
    </w:p>
    <w:p w14:paraId="44A31318" w14:textId="77777777" w:rsidR="00DC1EA5" w:rsidRDefault="00044849" w:rsidP="00DC1EA5">
      <w:r w:rsidRPr="000A4587">
        <w:t>When they hear it, some people don’t want the voice created for them because they don’t like it. This also happens sometimes when people bank their own voice. Some people don’t mind if it sounds a bit unnatural, as long as it sounds a bit like they would if they could speak.</w:t>
      </w:r>
      <w:r w:rsidR="00063225">
        <w:t xml:space="preserve"> </w:t>
      </w:r>
      <w:r w:rsidRPr="000A4587">
        <w:t>They are happy to have a unique voice.</w:t>
      </w:r>
    </w:p>
    <w:p w14:paraId="3F204733" w14:textId="77777777" w:rsidR="00044849" w:rsidRPr="00DC1EA5" w:rsidRDefault="00044849" w:rsidP="004B26DE">
      <w:pPr>
        <w:pStyle w:val="Heading3"/>
      </w:pPr>
      <w:r w:rsidRPr="00DC1EA5">
        <w:rPr>
          <w:rStyle w:val="Strong"/>
          <w:b w:val="0"/>
          <w:bCs/>
        </w:rPr>
        <w:t>Choosing a voice donor:</w:t>
      </w:r>
    </w:p>
    <w:p w14:paraId="5458544E" w14:textId="77777777" w:rsidR="00044849" w:rsidRPr="000A4587" w:rsidRDefault="00044849" w:rsidP="00063225">
      <w:r w:rsidRPr="000A4587">
        <w:t xml:space="preserve">A family member, such as a </w:t>
      </w:r>
      <w:r w:rsidR="00D3126A">
        <w:t>sibling</w:t>
      </w:r>
      <w:r w:rsidRPr="000A4587">
        <w:t xml:space="preserve"> or a close friend may be happy to donate their voice. </w:t>
      </w:r>
    </w:p>
    <w:p w14:paraId="5BA719F0" w14:textId="77777777" w:rsidR="00044849" w:rsidRPr="000A4587" w:rsidRDefault="00044849" w:rsidP="00063225">
      <w:r w:rsidRPr="000A4587">
        <w:t>There are a few practical decisions and discussions that must take place between the patient and their voice donor to ensure the process is as smooth as possible:</w:t>
      </w:r>
    </w:p>
    <w:p w14:paraId="349AF1B7" w14:textId="77777777" w:rsidR="00044849" w:rsidRPr="00063225" w:rsidRDefault="00044849" w:rsidP="005705A2">
      <w:pPr>
        <w:pStyle w:val="ListParagraph"/>
        <w:numPr>
          <w:ilvl w:val="0"/>
          <w:numId w:val="1"/>
        </w:numPr>
        <w:spacing w:after="120"/>
        <w:ind w:left="714" w:hanging="357"/>
        <w:contextualSpacing w:val="0"/>
        <w:rPr>
          <w:rFonts w:ascii="Arial" w:hAnsi="Arial" w:cs="Arial"/>
        </w:rPr>
      </w:pPr>
      <w:r w:rsidRPr="00063225">
        <w:rPr>
          <w:rFonts w:ascii="Arial" w:hAnsi="Arial" w:cs="Arial"/>
        </w:rPr>
        <w:t>Make sure the donor has all the facts about what is involved</w:t>
      </w:r>
      <w:r w:rsidR="00063225" w:rsidRPr="00063225">
        <w:rPr>
          <w:rFonts w:ascii="Arial" w:hAnsi="Arial" w:cs="Arial"/>
        </w:rPr>
        <w:t>.</w:t>
      </w:r>
    </w:p>
    <w:p w14:paraId="3737D80A" w14:textId="77777777" w:rsidR="00044849" w:rsidRPr="00063225" w:rsidRDefault="00044849" w:rsidP="005705A2">
      <w:pPr>
        <w:pStyle w:val="ListParagraph"/>
        <w:numPr>
          <w:ilvl w:val="0"/>
          <w:numId w:val="1"/>
        </w:numPr>
        <w:spacing w:after="120"/>
        <w:ind w:left="714" w:hanging="357"/>
        <w:contextualSpacing w:val="0"/>
        <w:rPr>
          <w:rFonts w:ascii="Arial" w:hAnsi="Arial" w:cs="Arial"/>
        </w:rPr>
      </w:pPr>
      <w:r w:rsidRPr="00063225">
        <w:rPr>
          <w:rFonts w:ascii="Arial" w:hAnsi="Arial" w:cs="Arial"/>
        </w:rPr>
        <w:t>Your patient will need to choose which company they would like to use.</w:t>
      </w:r>
    </w:p>
    <w:p w14:paraId="7467DA4F" w14:textId="77777777" w:rsidR="00044849" w:rsidRPr="00063225" w:rsidRDefault="00044849" w:rsidP="005705A2">
      <w:pPr>
        <w:pStyle w:val="ListParagraph"/>
        <w:numPr>
          <w:ilvl w:val="0"/>
          <w:numId w:val="1"/>
        </w:numPr>
        <w:spacing w:after="120"/>
        <w:ind w:left="714" w:hanging="357"/>
        <w:contextualSpacing w:val="0"/>
        <w:rPr>
          <w:rFonts w:ascii="Arial" w:hAnsi="Arial" w:cs="Arial"/>
        </w:rPr>
      </w:pPr>
      <w:r w:rsidRPr="00063225">
        <w:rPr>
          <w:rFonts w:ascii="Arial" w:hAnsi="Arial" w:cs="Arial"/>
        </w:rPr>
        <w:t>Your patient will need to sort out payment for the voice. </w:t>
      </w:r>
    </w:p>
    <w:p w14:paraId="4F2F115E" w14:textId="77777777" w:rsidR="00044849" w:rsidRPr="00063225" w:rsidRDefault="00044849" w:rsidP="005705A2">
      <w:pPr>
        <w:pStyle w:val="ListParagraph"/>
        <w:numPr>
          <w:ilvl w:val="0"/>
          <w:numId w:val="1"/>
        </w:numPr>
        <w:spacing w:after="120"/>
        <w:ind w:left="714" w:hanging="357"/>
        <w:contextualSpacing w:val="0"/>
        <w:rPr>
          <w:rFonts w:ascii="Arial" w:hAnsi="Arial" w:cs="Arial"/>
        </w:rPr>
      </w:pPr>
      <w:r w:rsidRPr="00063225">
        <w:rPr>
          <w:rFonts w:ascii="Arial" w:hAnsi="Arial" w:cs="Arial"/>
        </w:rPr>
        <w:t>The donor will need the correct equipment to use.</w:t>
      </w:r>
    </w:p>
    <w:p w14:paraId="5BBA28FA" w14:textId="77777777" w:rsidR="00044849" w:rsidRPr="00063225" w:rsidRDefault="00044849" w:rsidP="005705A2">
      <w:pPr>
        <w:pStyle w:val="ListParagraph"/>
        <w:numPr>
          <w:ilvl w:val="0"/>
          <w:numId w:val="1"/>
        </w:numPr>
        <w:spacing w:after="120"/>
        <w:ind w:left="714" w:hanging="357"/>
        <w:contextualSpacing w:val="0"/>
        <w:rPr>
          <w:rFonts w:ascii="Arial" w:hAnsi="Arial" w:cs="Arial"/>
        </w:rPr>
      </w:pPr>
      <w:r w:rsidRPr="00063225">
        <w:rPr>
          <w:rFonts w:ascii="Arial" w:hAnsi="Arial" w:cs="Arial"/>
        </w:rPr>
        <w:t>Your patient needs to think about how they will preview the voice once the donor has finished recording. </w:t>
      </w:r>
    </w:p>
    <w:p w14:paraId="0FC2D2E5" w14:textId="77777777" w:rsidR="00044849" w:rsidRPr="00063225" w:rsidRDefault="00044849" w:rsidP="005705A2">
      <w:pPr>
        <w:pStyle w:val="ListParagraph"/>
        <w:numPr>
          <w:ilvl w:val="0"/>
          <w:numId w:val="1"/>
        </w:numPr>
        <w:spacing w:after="120"/>
        <w:ind w:left="714" w:hanging="357"/>
        <w:contextualSpacing w:val="0"/>
        <w:rPr>
          <w:rFonts w:ascii="Arial" w:hAnsi="Arial" w:cs="Arial"/>
        </w:rPr>
      </w:pPr>
      <w:r w:rsidRPr="00063225">
        <w:rPr>
          <w:rFonts w:ascii="Arial" w:hAnsi="Arial" w:cs="Arial"/>
        </w:rPr>
        <w:t>Your patient should have login and password details so they can officially ‘own’ the voice and download it onto a windows/iOS device to be used with communication software.</w:t>
      </w:r>
    </w:p>
    <w:p w14:paraId="40214706" w14:textId="77777777" w:rsidR="00D3126A" w:rsidRDefault="00044849" w:rsidP="00D62BA3">
      <w:r w:rsidRPr="000A4587">
        <w:t xml:space="preserve">Alternatively, companies such as Speak Unique and </w:t>
      </w:r>
      <w:proofErr w:type="spellStart"/>
      <w:r w:rsidRPr="000A4587">
        <w:t>VOCALiD</w:t>
      </w:r>
      <w:proofErr w:type="spellEnd"/>
      <w:r w:rsidRPr="000A4587">
        <w:t xml:space="preserve"> have a bank of donors that they can use to blend with your voice or to create a unique voice.</w:t>
      </w:r>
    </w:p>
    <w:p w14:paraId="57AE94FC" w14:textId="77777777" w:rsidR="004B26DE" w:rsidRDefault="00D3126A" w:rsidP="00D3126A">
      <w:pPr>
        <w:spacing w:after="160"/>
      </w:pPr>
      <w:r>
        <w:br w:type="page"/>
      </w:r>
    </w:p>
    <w:p w14:paraId="5F965F49" w14:textId="77777777" w:rsidR="003009FF" w:rsidRPr="004B26DE" w:rsidRDefault="0093753C" w:rsidP="004B26DE">
      <w:pPr>
        <w:pStyle w:val="Heading2"/>
        <w:rPr>
          <w:rStyle w:val="Strong"/>
          <w:rFonts w:cstheme="minorBidi"/>
          <w:color w:val="auto"/>
          <w:sz w:val="24"/>
          <w:szCs w:val="22"/>
        </w:rPr>
      </w:pPr>
      <w:r w:rsidRPr="000A4587">
        <w:lastRenderedPageBreak/>
        <w:t>Finding a voice banking company</w:t>
      </w:r>
    </w:p>
    <w:p w14:paraId="26D26842" w14:textId="77777777" w:rsidR="00961FB5" w:rsidRPr="000A4587" w:rsidRDefault="00961FB5" w:rsidP="00063225">
      <w:r w:rsidRPr="000A4587">
        <w:t>If your patient</w:t>
      </w:r>
      <w:r w:rsidR="004E3C4F" w:rsidRPr="000A4587">
        <w:t xml:space="preserve"> wants to </w:t>
      </w:r>
      <w:r w:rsidRPr="000A4587">
        <w:t>apply for charitable funding</w:t>
      </w:r>
      <w:r w:rsidR="00C52C03" w:rsidRPr="000A4587">
        <w:t>,</w:t>
      </w:r>
      <w:r w:rsidRPr="000A4587">
        <w:t xml:space="preserve"> please inform them that they need to check which voice banking providers their chosen charity will fund, as this will dictate who they can use.</w:t>
      </w:r>
    </w:p>
    <w:p w14:paraId="70F685AA" w14:textId="77777777" w:rsidR="00C52C03" w:rsidRPr="000A4587" w:rsidRDefault="00C52C03" w:rsidP="00063225">
      <w:r w:rsidRPr="000A4587">
        <w:t>There are a number of voice banking providers. Some</w:t>
      </w:r>
      <w:r w:rsidR="009B0AED" w:rsidRPr="000A4587">
        <w:t xml:space="preserve"> companies, such as </w:t>
      </w:r>
      <w:proofErr w:type="spellStart"/>
      <w:r w:rsidR="009B0AED" w:rsidRPr="000A4587">
        <w:t>SpeakUnique</w:t>
      </w:r>
      <w:proofErr w:type="spellEnd"/>
      <w:r w:rsidR="009B0AED" w:rsidRPr="000A4587">
        <w:t xml:space="preserve"> and </w:t>
      </w:r>
      <w:proofErr w:type="spellStart"/>
      <w:r w:rsidR="009B0AED" w:rsidRPr="000A4587">
        <w:t>VocaliD</w:t>
      </w:r>
      <w:proofErr w:type="spellEnd"/>
      <w:r w:rsidR="009B0AED" w:rsidRPr="000A4587">
        <w:t xml:space="preserve"> offer additional voice options, including ‘repaired’ synthetic voices for people whose speech unclear, or bespoke voices for people with no speech. </w:t>
      </w:r>
    </w:p>
    <w:p w14:paraId="3C72B4DB" w14:textId="77777777" w:rsidR="004A3030" w:rsidRPr="004B26DE" w:rsidRDefault="00961FB5" w:rsidP="00D62BA3">
      <w:r w:rsidRPr="000A4587">
        <w:t>The links below to voice banking companies are for information purposes</w:t>
      </w:r>
      <w:r w:rsidR="001955BB" w:rsidRPr="000A4587">
        <w:t xml:space="preserve"> (including how many recordings your patient will need to make and the cost)</w:t>
      </w:r>
      <w:r w:rsidR="00C52C03" w:rsidRPr="000A4587">
        <w:t>. No</w:t>
      </w:r>
      <w:r w:rsidRPr="000A4587">
        <w:t xml:space="preserve"> endorsement is expressed or implied.</w:t>
      </w:r>
      <w:r w:rsidR="00063225">
        <w:t xml:space="preserve"> </w:t>
      </w:r>
      <w:r w:rsidRPr="000A4587">
        <w:t xml:space="preserve"> </w:t>
      </w:r>
    </w:p>
    <w:p w14:paraId="17911731" w14:textId="77777777" w:rsidR="00063225" w:rsidRPr="00063225" w:rsidRDefault="00C52C03" w:rsidP="005705A2">
      <w:pPr>
        <w:pStyle w:val="ListParagraph"/>
        <w:numPr>
          <w:ilvl w:val="0"/>
          <w:numId w:val="1"/>
        </w:numPr>
        <w:spacing w:after="120"/>
        <w:ind w:left="714" w:hanging="357"/>
        <w:contextualSpacing w:val="0"/>
        <w:rPr>
          <w:rFonts w:ascii="Arial" w:hAnsi="Arial" w:cs="Arial"/>
        </w:rPr>
      </w:pPr>
      <w:proofErr w:type="spellStart"/>
      <w:r w:rsidRPr="00063225">
        <w:rPr>
          <w:rFonts w:ascii="Arial" w:hAnsi="Arial" w:cs="Arial"/>
        </w:rPr>
        <w:t>Acapela</w:t>
      </w:r>
      <w:proofErr w:type="spellEnd"/>
      <w:r w:rsidRPr="00063225">
        <w:rPr>
          <w:rFonts w:ascii="Arial" w:hAnsi="Arial" w:cs="Arial"/>
        </w:rPr>
        <w:t>, My-own-voice:</w:t>
      </w:r>
      <w:r w:rsidR="00063225" w:rsidRPr="00063225">
        <w:rPr>
          <w:rFonts w:ascii="Arial" w:hAnsi="Arial" w:cs="Arial"/>
        </w:rPr>
        <w:t xml:space="preserve"> </w:t>
      </w:r>
      <w:hyperlink r:id="rId11" w:history="1">
        <w:r w:rsidRPr="00CA7184">
          <w:rPr>
            <w:rStyle w:val="Hyperlink"/>
            <w:rFonts w:ascii="Arial" w:hAnsi="Arial" w:cs="Arial"/>
          </w:rPr>
          <w:t>www.mov.acapela-group.com</w:t>
        </w:r>
      </w:hyperlink>
    </w:p>
    <w:p w14:paraId="34338047" w14:textId="77777777" w:rsidR="00961FB5" w:rsidRPr="00063225" w:rsidRDefault="003009FF" w:rsidP="005705A2">
      <w:pPr>
        <w:pStyle w:val="ListParagraph"/>
        <w:numPr>
          <w:ilvl w:val="0"/>
          <w:numId w:val="1"/>
        </w:numPr>
        <w:spacing w:after="120"/>
        <w:ind w:left="714" w:hanging="357"/>
        <w:contextualSpacing w:val="0"/>
        <w:rPr>
          <w:rFonts w:ascii="Arial" w:hAnsi="Arial" w:cs="Arial"/>
        </w:rPr>
      </w:pPr>
      <w:proofErr w:type="spellStart"/>
      <w:r w:rsidRPr="00063225">
        <w:rPr>
          <w:rFonts w:ascii="Arial" w:hAnsi="Arial" w:cs="Arial"/>
        </w:rPr>
        <w:t>CereVoice</w:t>
      </w:r>
      <w:proofErr w:type="spellEnd"/>
      <w:r w:rsidRPr="00063225">
        <w:rPr>
          <w:rFonts w:ascii="Arial" w:hAnsi="Arial" w:cs="Arial"/>
        </w:rPr>
        <w:t xml:space="preserve"> Me</w:t>
      </w:r>
      <w:r w:rsidR="00961FB5" w:rsidRPr="00063225">
        <w:rPr>
          <w:rFonts w:ascii="Arial" w:hAnsi="Arial" w:cs="Arial"/>
        </w:rPr>
        <w:t>:</w:t>
      </w:r>
      <w:r w:rsidR="00063225" w:rsidRPr="00063225">
        <w:rPr>
          <w:rFonts w:ascii="Arial" w:hAnsi="Arial" w:cs="Arial"/>
        </w:rPr>
        <w:t xml:space="preserve"> </w:t>
      </w:r>
      <w:hyperlink r:id="rId12" w:history="1">
        <w:r w:rsidRPr="00CA7184">
          <w:rPr>
            <w:rStyle w:val="Hyperlink"/>
            <w:rFonts w:ascii="Arial" w:hAnsi="Arial" w:cs="Arial"/>
          </w:rPr>
          <w:t>www.cereproc.com</w:t>
        </w:r>
      </w:hyperlink>
    </w:p>
    <w:p w14:paraId="36CCF697" w14:textId="77777777" w:rsidR="00C52C03" w:rsidRPr="00CA7184" w:rsidRDefault="003009FF" w:rsidP="005705A2">
      <w:pPr>
        <w:pStyle w:val="ListParagraph"/>
        <w:numPr>
          <w:ilvl w:val="0"/>
          <w:numId w:val="1"/>
        </w:numPr>
        <w:spacing w:after="120"/>
        <w:ind w:left="714" w:hanging="357"/>
        <w:contextualSpacing w:val="0"/>
        <w:rPr>
          <w:rFonts w:ascii="Arial" w:hAnsi="Arial" w:cs="Arial"/>
        </w:rPr>
      </w:pPr>
      <w:r w:rsidRPr="00063225">
        <w:rPr>
          <w:rFonts w:ascii="Arial" w:hAnsi="Arial" w:cs="Arial"/>
        </w:rPr>
        <w:t xml:space="preserve">I </w:t>
      </w:r>
      <w:r w:rsidRPr="00CA7184">
        <w:rPr>
          <w:rFonts w:ascii="Arial" w:hAnsi="Arial" w:cs="Arial"/>
        </w:rPr>
        <w:t>will always be me</w:t>
      </w:r>
      <w:r w:rsidR="00C52C03" w:rsidRPr="00CA7184">
        <w:rPr>
          <w:rFonts w:ascii="Arial" w:hAnsi="Arial" w:cs="Arial"/>
        </w:rPr>
        <w:t xml:space="preserve"> (for people with MND)</w:t>
      </w:r>
      <w:r w:rsidR="00961FB5" w:rsidRPr="00CA7184">
        <w:rPr>
          <w:rFonts w:ascii="Arial" w:hAnsi="Arial" w:cs="Arial"/>
        </w:rPr>
        <w:t>:</w:t>
      </w:r>
      <w:r w:rsidR="00063225" w:rsidRPr="00CA7184">
        <w:rPr>
          <w:rFonts w:ascii="Arial" w:hAnsi="Arial" w:cs="Arial"/>
        </w:rPr>
        <w:t xml:space="preserve"> </w:t>
      </w:r>
      <w:hyperlink r:id="rId13" w:history="1">
        <w:r w:rsidRPr="00CA7184">
          <w:rPr>
            <w:rStyle w:val="Hyperlink"/>
            <w:rFonts w:ascii="Arial" w:hAnsi="Arial" w:cs="Arial"/>
          </w:rPr>
          <w:t>https://iwillalwaysbeme.com</w:t>
        </w:r>
      </w:hyperlink>
    </w:p>
    <w:p w14:paraId="701CCDAD" w14:textId="77777777" w:rsidR="00B213D8" w:rsidRPr="00CA7184" w:rsidRDefault="003009FF" w:rsidP="005705A2">
      <w:pPr>
        <w:pStyle w:val="ListParagraph"/>
        <w:numPr>
          <w:ilvl w:val="0"/>
          <w:numId w:val="1"/>
        </w:numPr>
        <w:spacing w:after="120"/>
        <w:ind w:left="714" w:hanging="357"/>
        <w:contextualSpacing w:val="0"/>
        <w:rPr>
          <w:rFonts w:ascii="Arial" w:hAnsi="Arial" w:cs="Arial"/>
        </w:rPr>
      </w:pPr>
      <w:proofErr w:type="spellStart"/>
      <w:r w:rsidRPr="00CA7184">
        <w:rPr>
          <w:rFonts w:ascii="Arial" w:hAnsi="Arial" w:cs="Arial"/>
          <w:bCs/>
        </w:rPr>
        <w:t>ModelTalker</w:t>
      </w:r>
      <w:proofErr w:type="spellEnd"/>
      <w:r w:rsidRPr="00CA7184">
        <w:rPr>
          <w:rFonts w:ascii="Arial" w:hAnsi="Arial" w:cs="Arial"/>
          <w:bCs/>
        </w:rPr>
        <w:t xml:space="preserve"> </w:t>
      </w:r>
      <w:r w:rsidR="008B28EA" w:rsidRPr="00CA7184">
        <w:rPr>
          <w:rFonts w:ascii="Arial" w:hAnsi="Arial" w:cs="Arial"/>
          <w:bCs/>
        </w:rPr>
        <w:t>(Gen3 voice)</w:t>
      </w:r>
      <w:r w:rsidR="00961FB5" w:rsidRPr="00CA7184">
        <w:rPr>
          <w:rFonts w:ascii="Arial" w:hAnsi="Arial" w:cs="Arial"/>
          <w:bCs/>
        </w:rPr>
        <w:t>:</w:t>
      </w:r>
      <w:r w:rsidR="00063225" w:rsidRPr="00CA7184">
        <w:rPr>
          <w:rFonts w:ascii="Arial" w:hAnsi="Arial" w:cs="Arial"/>
          <w:b/>
          <w:bCs/>
        </w:rPr>
        <w:t xml:space="preserve"> </w:t>
      </w:r>
      <w:hyperlink r:id="rId14" w:history="1">
        <w:r w:rsidRPr="00CA7184">
          <w:rPr>
            <w:rStyle w:val="Hyperlink"/>
            <w:rFonts w:ascii="Arial" w:hAnsi="Arial" w:cs="Arial"/>
          </w:rPr>
          <w:t>www.modeltalker.org</w:t>
        </w:r>
      </w:hyperlink>
      <w:r w:rsidRPr="00CA7184">
        <w:rPr>
          <w:rFonts w:ascii="Arial" w:hAnsi="Arial" w:cs="Arial"/>
        </w:rPr>
        <w:t> </w:t>
      </w:r>
    </w:p>
    <w:p w14:paraId="1C0B6959" w14:textId="77777777" w:rsidR="00B213D8" w:rsidRPr="00CA7184" w:rsidRDefault="00B213D8" w:rsidP="005705A2">
      <w:pPr>
        <w:pStyle w:val="ListParagraph"/>
        <w:numPr>
          <w:ilvl w:val="0"/>
          <w:numId w:val="1"/>
        </w:numPr>
        <w:spacing w:after="120"/>
        <w:ind w:left="714" w:hanging="357"/>
        <w:contextualSpacing w:val="0"/>
        <w:rPr>
          <w:rFonts w:ascii="Arial" w:hAnsi="Arial" w:cs="Arial"/>
        </w:rPr>
      </w:pPr>
      <w:r w:rsidRPr="00CA7184">
        <w:rPr>
          <w:rFonts w:ascii="Arial" w:hAnsi="Arial" w:cs="Arial"/>
        </w:rPr>
        <w:t>Personal Voice (Live speech feature) FREE:</w:t>
      </w:r>
      <w:r w:rsidR="00063225" w:rsidRPr="00CA7184">
        <w:rPr>
          <w:rFonts w:ascii="Arial" w:hAnsi="Arial" w:cs="Arial"/>
        </w:rPr>
        <w:t xml:space="preserve"> </w:t>
      </w:r>
      <w:hyperlink r:id="rId15" w:history="1">
        <w:r w:rsidRPr="00CA7184">
          <w:rPr>
            <w:rStyle w:val="Hyperlink"/>
            <w:rFonts w:ascii="Arial" w:hAnsi="Arial" w:cs="Arial"/>
          </w:rPr>
          <w:t>https://www.apple.com</w:t>
        </w:r>
      </w:hyperlink>
    </w:p>
    <w:p w14:paraId="7CD54CC7" w14:textId="77777777" w:rsidR="00C52C03" w:rsidRPr="00CA7184" w:rsidRDefault="003009FF" w:rsidP="005705A2">
      <w:pPr>
        <w:pStyle w:val="ListParagraph"/>
        <w:numPr>
          <w:ilvl w:val="0"/>
          <w:numId w:val="1"/>
        </w:numPr>
        <w:spacing w:after="120"/>
        <w:ind w:left="714" w:hanging="357"/>
        <w:contextualSpacing w:val="0"/>
        <w:rPr>
          <w:rFonts w:ascii="Arial" w:hAnsi="Arial" w:cs="Arial"/>
          <w:bCs/>
        </w:rPr>
      </w:pPr>
      <w:proofErr w:type="spellStart"/>
      <w:r w:rsidRPr="00CA7184">
        <w:rPr>
          <w:rFonts w:ascii="Arial" w:hAnsi="Arial" w:cs="Arial"/>
          <w:bCs/>
        </w:rPr>
        <w:t>SpeakUnique</w:t>
      </w:r>
      <w:proofErr w:type="spellEnd"/>
      <w:r w:rsidR="00C52C03" w:rsidRPr="00CA7184">
        <w:rPr>
          <w:rFonts w:ascii="Arial" w:hAnsi="Arial" w:cs="Arial"/>
          <w:bCs/>
        </w:rPr>
        <w:t>:</w:t>
      </w:r>
      <w:r w:rsidR="00063225" w:rsidRPr="00CA7184">
        <w:rPr>
          <w:rFonts w:ascii="Arial" w:hAnsi="Arial" w:cs="Arial"/>
          <w:b/>
          <w:bCs/>
        </w:rPr>
        <w:t xml:space="preserve"> </w:t>
      </w:r>
      <w:hyperlink r:id="rId16" w:history="1">
        <w:r w:rsidR="00C52C03" w:rsidRPr="00CA7184">
          <w:rPr>
            <w:rStyle w:val="Hyperlink"/>
            <w:rFonts w:ascii="Arial" w:eastAsiaTheme="majorEastAsia" w:hAnsi="Arial" w:cs="Arial"/>
          </w:rPr>
          <w:t>www.speakunique.co.uk/</w:t>
        </w:r>
      </w:hyperlink>
    </w:p>
    <w:p w14:paraId="1DEF5925" w14:textId="77777777" w:rsidR="00CA7184" w:rsidRPr="00CA7184" w:rsidRDefault="003009FF" w:rsidP="005705A2">
      <w:pPr>
        <w:pStyle w:val="ListParagraph"/>
        <w:numPr>
          <w:ilvl w:val="0"/>
          <w:numId w:val="1"/>
        </w:numPr>
        <w:spacing w:after="120"/>
        <w:ind w:left="714" w:hanging="357"/>
        <w:contextualSpacing w:val="0"/>
        <w:rPr>
          <w:rStyle w:val="Hyperlink"/>
          <w:rFonts w:ascii="Arial" w:hAnsi="Arial" w:cs="Arial"/>
          <w:color w:val="auto"/>
          <w:u w:val="none"/>
        </w:rPr>
      </w:pPr>
      <w:proofErr w:type="spellStart"/>
      <w:r w:rsidRPr="00063225">
        <w:rPr>
          <w:rFonts w:ascii="Arial" w:hAnsi="Arial" w:cs="Arial"/>
        </w:rPr>
        <w:t>VocaliD</w:t>
      </w:r>
      <w:proofErr w:type="spellEnd"/>
      <w:r w:rsidR="00943E63" w:rsidRPr="00063225">
        <w:rPr>
          <w:rFonts w:ascii="Arial" w:hAnsi="Arial" w:cs="Arial"/>
        </w:rPr>
        <w:t>:</w:t>
      </w:r>
      <w:r w:rsidRPr="00063225">
        <w:rPr>
          <w:rFonts w:ascii="Arial" w:hAnsi="Arial" w:cs="Arial"/>
        </w:rPr>
        <w:t xml:space="preserve"> </w:t>
      </w:r>
      <w:hyperlink r:id="rId17" w:history="1">
        <w:r w:rsidRPr="00CA7184">
          <w:rPr>
            <w:rStyle w:val="Hyperlink"/>
            <w:rFonts w:ascii="Arial" w:eastAsiaTheme="majorEastAsia" w:hAnsi="Arial" w:cs="Arial"/>
          </w:rPr>
          <w:t>https://vocalid.ai</w:t>
        </w:r>
      </w:hyperlink>
    </w:p>
    <w:p w14:paraId="023B94D2" w14:textId="77777777" w:rsidR="00063225" w:rsidRPr="00CA7184" w:rsidRDefault="003009FF" w:rsidP="005705A2">
      <w:pPr>
        <w:pStyle w:val="ListParagraph"/>
        <w:numPr>
          <w:ilvl w:val="0"/>
          <w:numId w:val="1"/>
        </w:numPr>
        <w:spacing w:after="120"/>
        <w:ind w:left="714" w:hanging="357"/>
        <w:contextualSpacing w:val="0"/>
        <w:rPr>
          <w:rStyle w:val="Hyperlink"/>
          <w:rFonts w:ascii="Arial" w:hAnsi="Arial" w:cs="Arial"/>
          <w:color w:val="auto"/>
          <w:u w:val="none"/>
        </w:rPr>
      </w:pPr>
      <w:r w:rsidRPr="00CA7184">
        <w:rPr>
          <w:rFonts w:ascii="Arial" w:hAnsi="Arial" w:cs="Arial"/>
        </w:rPr>
        <w:t>The Voice Keeper</w:t>
      </w:r>
      <w:r w:rsidR="00943E63" w:rsidRPr="00CA7184">
        <w:rPr>
          <w:rFonts w:ascii="Arial" w:hAnsi="Arial" w:cs="Arial"/>
        </w:rPr>
        <w:t xml:space="preserve">: </w:t>
      </w:r>
      <w:hyperlink r:id="rId18" w:history="1">
        <w:r w:rsidRPr="00CA7184">
          <w:rPr>
            <w:rStyle w:val="Hyperlink"/>
            <w:rFonts w:ascii="Arial" w:hAnsi="Arial" w:cs="Arial"/>
          </w:rPr>
          <w:t>https://thevoicekeeper.com</w:t>
        </w:r>
      </w:hyperlink>
    </w:p>
    <w:p w14:paraId="42C8EE7E" w14:textId="77777777" w:rsidR="00D03D48" w:rsidRPr="004B26DE" w:rsidRDefault="00D03D48" w:rsidP="004B26DE">
      <w:pPr>
        <w:pStyle w:val="Heading2"/>
        <w:rPr>
          <w:rFonts w:cs="Arial"/>
          <w:color w:val="0000FF"/>
          <w:szCs w:val="24"/>
          <w:u w:val="single"/>
        </w:rPr>
      </w:pPr>
      <w:r w:rsidRPr="00063225">
        <w:t>Funding</w:t>
      </w:r>
      <w:r w:rsidR="003009FF" w:rsidRPr="00063225">
        <w:t xml:space="preserve"> options</w:t>
      </w:r>
    </w:p>
    <w:p w14:paraId="31722614" w14:textId="77777777" w:rsidR="00D03D48" w:rsidRPr="000A4587" w:rsidRDefault="00D03D48" w:rsidP="00063225">
      <w:pPr>
        <w:pStyle w:val="Heading3"/>
      </w:pPr>
      <w:r w:rsidRPr="000A4587">
        <w:t>Charitable Fundin</w:t>
      </w:r>
      <w:r w:rsidR="008176F7" w:rsidRPr="000A4587">
        <w:t>g</w:t>
      </w:r>
    </w:p>
    <w:p w14:paraId="032B90A1" w14:textId="77777777" w:rsidR="006B6E59" w:rsidRPr="000A4587" w:rsidRDefault="006B6E59" w:rsidP="00063225">
      <w:pPr>
        <w:rPr>
          <w:lang w:eastAsia="en-GB"/>
        </w:rPr>
      </w:pPr>
      <w:r w:rsidRPr="000A4587">
        <w:rPr>
          <w:lang w:eastAsia="en-GB"/>
        </w:rPr>
        <w:t>T</w:t>
      </w:r>
      <w:r w:rsidR="005F150A" w:rsidRPr="000A4587">
        <w:rPr>
          <w:lang w:eastAsia="en-GB"/>
        </w:rPr>
        <w:t xml:space="preserve">he </w:t>
      </w:r>
      <w:r w:rsidR="00E665A1" w:rsidRPr="000A4587">
        <w:rPr>
          <w:lang w:eastAsia="en-GB"/>
        </w:rPr>
        <w:t>number</w:t>
      </w:r>
      <w:r w:rsidRPr="000A4587">
        <w:rPr>
          <w:lang w:eastAsia="en-GB"/>
        </w:rPr>
        <w:t xml:space="preserve"> of charities </w:t>
      </w:r>
      <w:r w:rsidR="00E665A1" w:rsidRPr="000A4587">
        <w:rPr>
          <w:lang w:eastAsia="en-GB"/>
        </w:rPr>
        <w:t>that</w:t>
      </w:r>
      <w:r w:rsidRPr="000A4587">
        <w:rPr>
          <w:lang w:eastAsia="en-GB"/>
        </w:rPr>
        <w:t xml:space="preserve"> will fund</w:t>
      </w:r>
      <w:r w:rsidR="008176F7" w:rsidRPr="000A4587">
        <w:rPr>
          <w:lang w:eastAsia="en-GB"/>
        </w:rPr>
        <w:t xml:space="preserve"> voice banking for</w:t>
      </w:r>
      <w:r w:rsidR="00EC4216" w:rsidRPr="000A4587">
        <w:rPr>
          <w:lang w:eastAsia="en-GB"/>
        </w:rPr>
        <w:t xml:space="preserve"> people with a confirmed medical diagnosis </w:t>
      </w:r>
      <w:r w:rsidR="005F150A" w:rsidRPr="000A4587">
        <w:rPr>
          <w:lang w:eastAsia="en-GB"/>
        </w:rPr>
        <w:t xml:space="preserve">continues to grow. </w:t>
      </w:r>
      <w:r w:rsidR="00467838" w:rsidRPr="000A4587">
        <w:rPr>
          <w:lang w:eastAsia="en-GB"/>
        </w:rPr>
        <w:t xml:space="preserve">If </w:t>
      </w:r>
      <w:r w:rsidR="00F3400E" w:rsidRPr="000A4587">
        <w:rPr>
          <w:lang w:eastAsia="en-GB"/>
        </w:rPr>
        <w:t>a charity is not listed below and you</w:t>
      </w:r>
      <w:r w:rsidR="00A0506A" w:rsidRPr="000A4587">
        <w:rPr>
          <w:lang w:eastAsia="en-GB"/>
        </w:rPr>
        <w:t xml:space="preserve">r </w:t>
      </w:r>
      <w:r w:rsidR="00CE20B6" w:rsidRPr="000A4587">
        <w:rPr>
          <w:lang w:eastAsia="en-GB"/>
        </w:rPr>
        <w:t>patient</w:t>
      </w:r>
      <w:r w:rsidR="00F3400E" w:rsidRPr="000A4587">
        <w:rPr>
          <w:lang w:eastAsia="en-GB"/>
        </w:rPr>
        <w:t xml:space="preserve"> would like their support, w</w:t>
      </w:r>
      <w:r w:rsidR="005F150A" w:rsidRPr="000A4587">
        <w:rPr>
          <w:lang w:eastAsia="en-GB"/>
        </w:rPr>
        <w:t>e su</w:t>
      </w:r>
      <w:r w:rsidR="00C837AF" w:rsidRPr="000A4587">
        <w:rPr>
          <w:lang w:eastAsia="en-GB"/>
        </w:rPr>
        <w:t xml:space="preserve">ggest approaching </w:t>
      </w:r>
      <w:r w:rsidR="00F3400E" w:rsidRPr="000A4587">
        <w:rPr>
          <w:lang w:eastAsia="en-GB"/>
        </w:rPr>
        <w:t xml:space="preserve">them </w:t>
      </w:r>
      <w:r w:rsidR="00C837AF" w:rsidRPr="000A4587">
        <w:rPr>
          <w:lang w:eastAsia="en-GB"/>
        </w:rPr>
        <w:t>directly</w:t>
      </w:r>
      <w:r w:rsidR="00F3400E" w:rsidRPr="000A4587">
        <w:rPr>
          <w:lang w:eastAsia="en-GB"/>
        </w:rPr>
        <w:t xml:space="preserve"> in case </w:t>
      </w:r>
      <w:r w:rsidR="005F150A" w:rsidRPr="000A4587">
        <w:rPr>
          <w:lang w:eastAsia="en-GB"/>
        </w:rPr>
        <w:t xml:space="preserve">they </w:t>
      </w:r>
      <w:r w:rsidR="00C837AF" w:rsidRPr="000A4587">
        <w:rPr>
          <w:lang w:eastAsia="en-GB"/>
        </w:rPr>
        <w:t xml:space="preserve">are </w:t>
      </w:r>
      <w:r w:rsidR="005F150A" w:rsidRPr="000A4587">
        <w:rPr>
          <w:lang w:eastAsia="en-GB"/>
        </w:rPr>
        <w:t>able to</w:t>
      </w:r>
      <w:r w:rsidRPr="000A4587">
        <w:rPr>
          <w:lang w:eastAsia="en-GB"/>
        </w:rPr>
        <w:t xml:space="preserve"> help</w:t>
      </w:r>
      <w:r w:rsidR="00A0506A" w:rsidRPr="000A4587">
        <w:rPr>
          <w:lang w:eastAsia="en-GB"/>
        </w:rPr>
        <w:t>.</w:t>
      </w:r>
    </w:p>
    <w:p w14:paraId="39582F47" w14:textId="77777777" w:rsidR="008176F7" w:rsidRPr="000A4587" w:rsidRDefault="008176F7" w:rsidP="00063225">
      <w:pPr>
        <w:rPr>
          <w:lang w:eastAsia="en-GB"/>
        </w:rPr>
      </w:pPr>
      <w:r w:rsidRPr="000A4587">
        <w:rPr>
          <w:lang w:eastAsia="en-GB"/>
        </w:rPr>
        <w:t xml:space="preserve">The charities below will fund voice banking. </w:t>
      </w:r>
      <w:r w:rsidR="00A0506A" w:rsidRPr="000A4587">
        <w:rPr>
          <w:lang w:eastAsia="en-GB"/>
        </w:rPr>
        <w:t xml:space="preserve">Your patient should </w:t>
      </w:r>
      <w:r w:rsidRPr="000A4587">
        <w:rPr>
          <w:lang w:eastAsia="en-GB"/>
        </w:rPr>
        <w:t xml:space="preserve">contact them to arrange funding before </w:t>
      </w:r>
      <w:r w:rsidR="00A0506A" w:rsidRPr="000A4587">
        <w:rPr>
          <w:lang w:eastAsia="en-GB"/>
        </w:rPr>
        <w:t xml:space="preserve">they </w:t>
      </w:r>
      <w:r w:rsidRPr="000A4587">
        <w:rPr>
          <w:lang w:eastAsia="en-GB"/>
        </w:rPr>
        <w:t xml:space="preserve">start to bank </w:t>
      </w:r>
      <w:r w:rsidR="00A0506A" w:rsidRPr="000A4587">
        <w:rPr>
          <w:lang w:eastAsia="en-GB"/>
        </w:rPr>
        <w:t>their</w:t>
      </w:r>
      <w:r w:rsidRPr="000A4587">
        <w:rPr>
          <w:lang w:eastAsia="en-GB"/>
        </w:rPr>
        <w:t xml:space="preserve"> voice.</w:t>
      </w:r>
      <w:r w:rsidR="00063225">
        <w:rPr>
          <w:lang w:eastAsia="en-GB"/>
        </w:rPr>
        <w:t xml:space="preserve"> </w:t>
      </w:r>
      <w:r w:rsidRPr="000A4587">
        <w:rPr>
          <w:lang w:eastAsia="en-GB"/>
        </w:rPr>
        <w:t xml:space="preserve"> </w:t>
      </w:r>
    </w:p>
    <w:p w14:paraId="071A98E1" w14:textId="77777777" w:rsidR="00D03D48" w:rsidRPr="00063225" w:rsidRDefault="00D03D48" w:rsidP="005705A2">
      <w:pPr>
        <w:pStyle w:val="ListParagraph"/>
        <w:numPr>
          <w:ilvl w:val="0"/>
          <w:numId w:val="2"/>
        </w:numPr>
        <w:rPr>
          <w:rFonts w:ascii="Arial" w:hAnsi="Arial" w:cs="Arial"/>
        </w:rPr>
      </w:pPr>
      <w:r w:rsidRPr="00063225">
        <w:rPr>
          <w:rFonts w:ascii="Arial" w:hAnsi="Arial" w:cs="Arial"/>
        </w:rPr>
        <w:t xml:space="preserve">The MNDA </w:t>
      </w:r>
    </w:p>
    <w:p w14:paraId="2267B14D" w14:textId="77777777" w:rsidR="00D03D48" w:rsidRPr="00063225" w:rsidRDefault="00D03D48" w:rsidP="005705A2">
      <w:pPr>
        <w:pStyle w:val="ListParagraph"/>
        <w:numPr>
          <w:ilvl w:val="0"/>
          <w:numId w:val="2"/>
        </w:numPr>
        <w:rPr>
          <w:rFonts w:ascii="Arial" w:hAnsi="Arial" w:cs="Arial"/>
        </w:rPr>
      </w:pPr>
      <w:r w:rsidRPr="00063225">
        <w:rPr>
          <w:rFonts w:ascii="Arial" w:hAnsi="Arial" w:cs="Arial"/>
        </w:rPr>
        <w:t xml:space="preserve">The MSA Trust </w:t>
      </w:r>
    </w:p>
    <w:p w14:paraId="7F09AE56" w14:textId="77777777" w:rsidR="00D124A1" w:rsidRPr="00063225" w:rsidRDefault="00D124A1" w:rsidP="005705A2">
      <w:pPr>
        <w:pStyle w:val="ListParagraph"/>
        <w:numPr>
          <w:ilvl w:val="0"/>
          <w:numId w:val="2"/>
        </w:numPr>
        <w:rPr>
          <w:rFonts w:ascii="Arial" w:hAnsi="Arial" w:cs="Arial"/>
        </w:rPr>
      </w:pPr>
      <w:r w:rsidRPr="00063225">
        <w:rPr>
          <w:rFonts w:ascii="Arial" w:eastAsiaTheme="minorEastAsia" w:hAnsi="Arial" w:cs="Arial"/>
          <w:kern w:val="24"/>
        </w:rPr>
        <w:t>PSP Association will fund Speak Unique</w:t>
      </w:r>
    </w:p>
    <w:p w14:paraId="31721181" w14:textId="77777777" w:rsidR="00D124A1" w:rsidRPr="00063225" w:rsidRDefault="00D124A1" w:rsidP="005705A2">
      <w:pPr>
        <w:pStyle w:val="ListParagraph"/>
        <w:numPr>
          <w:ilvl w:val="0"/>
          <w:numId w:val="2"/>
        </w:numPr>
        <w:rPr>
          <w:rFonts w:ascii="Arial" w:hAnsi="Arial" w:cs="Arial"/>
        </w:rPr>
      </w:pPr>
      <w:r w:rsidRPr="00063225">
        <w:rPr>
          <w:rFonts w:ascii="Arial" w:eastAsiaTheme="minorEastAsia" w:hAnsi="Arial" w:cs="Arial"/>
          <w:kern w:val="24"/>
        </w:rPr>
        <w:t xml:space="preserve">Ataxia UK </w:t>
      </w:r>
    </w:p>
    <w:p w14:paraId="001649E0" w14:textId="77777777" w:rsidR="00D124A1" w:rsidRPr="00063225" w:rsidRDefault="00D124A1" w:rsidP="005705A2">
      <w:pPr>
        <w:pStyle w:val="ListParagraph"/>
        <w:numPr>
          <w:ilvl w:val="0"/>
          <w:numId w:val="2"/>
        </w:numPr>
        <w:rPr>
          <w:rFonts w:ascii="Arial" w:hAnsi="Arial" w:cs="Arial"/>
        </w:rPr>
      </w:pPr>
      <w:r w:rsidRPr="00063225">
        <w:rPr>
          <w:rFonts w:ascii="Arial" w:eastAsiaTheme="minorEastAsia" w:hAnsi="Arial" w:cs="Arial"/>
          <w:kern w:val="24"/>
        </w:rPr>
        <w:t>Other options to try:</w:t>
      </w:r>
    </w:p>
    <w:p w14:paraId="721CB8D7" w14:textId="77777777" w:rsidR="00F3400E" w:rsidRPr="00063225" w:rsidRDefault="00D124A1" w:rsidP="005705A2">
      <w:pPr>
        <w:pStyle w:val="ListParagraph"/>
        <w:numPr>
          <w:ilvl w:val="0"/>
          <w:numId w:val="2"/>
        </w:numPr>
        <w:rPr>
          <w:rFonts w:ascii="Arial" w:eastAsiaTheme="minorEastAsia" w:hAnsi="Arial" w:cs="Arial"/>
          <w:kern w:val="24"/>
        </w:rPr>
      </w:pPr>
      <w:r w:rsidRPr="00063225">
        <w:rPr>
          <w:rFonts w:ascii="Arial" w:eastAsiaTheme="minorEastAsia" w:hAnsi="Arial" w:cs="Arial"/>
          <w:kern w:val="24"/>
        </w:rPr>
        <w:t xml:space="preserve">Mouth Cancer Foundation </w:t>
      </w:r>
    </w:p>
    <w:p w14:paraId="52EBFF3A" w14:textId="77777777" w:rsidR="00F3400E" w:rsidRPr="00063225" w:rsidRDefault="00D124A1" w:rsidP="005705A2">
      <w:pPr>
        <w:pStyle w:val="ListParagraph"/>
        <w:numPr>
          <w:ilvl w:val="0"/>
          <w:numId w:val="2"/>
        </w:numPr>
        <w:rPr>
          <w:rFonts w:ascii="Arial" w:hAnsi="Arial" w:cs="Arial"/>
        </w:rPr>
      </w:pPr>
      <w:r w:rsidRPr="00063225">
        <w:rPr>
          <w:rFonts w:ascii="Arial" w:eastAsiaTheme="minorEastAsia" w:hAnsi="Arial" w:cs="Arial"/>
          <w:kern w:val="24"/>
        </w:rPr>
        <w:t>Macmillan</w:t>
      </w:r>
    </w:p>
    <w:p w14:paraId="42AB2392" w14:textId="77777777" w:rsidR="005F150A" w:rsidRPr="0083638C" w:rsidRDefault="00D124A1" w:rsidP="005705A2">
      <w:pPr>
        <w:pStyle w:val="ListParagraph"/>
        <w:numPr>
          <w:ilvl w:val="0"/>
          <w:numId w:val="2"/>
        </w:numPr>
        <w:rPr>
          <w:rFonts w:ascii="Arial" w:hAnsi="Arial" w:cs="Arial"/>
        </w:rPr>
      </w:pPr>
      <w:r w:rsidRPr="00063225">
        <w:rPr>
          <w:rFonts w:ascii="Arial" w:eastAsiaTheme="minorEastAsia" w:hAnsi="Arial" w:cs="Arial"/>
          <w:kern w:val="24"/>
        </w:rPr>
        <w:t>The Swallows</w:t>
      </w:r>
    </w:p>
    <w:p w14:paraId="3A80672A" w14:textId="77777777" w:rsidR="005F150A" w:rsidRPr="000A4587" w:rsidRDefault="005F150A" w:rsidP="00063225">
      <w:pPr>
        <w:pStyle w:val="Heading3"/>
      </w:pPr>
      <w:r w:rsidRPr="000A4587">
        <w:t>Self</w:t>
      </w:r>
      <w:r w:rsidR="00774DF9" w:rsidRPr="000A4587">
        <w:t>-</w:t>
      </w:r>
      <w:r w:rsidRPr="000A4587">
        <w:t>Funding</w:t>
      </w:r>
    </w:p>
    <w:p w14:paraId="6B0288E7" w14:textId="3CB7C0FD" w:rsidR="00C837AF" w:rsidRPr="000A4587" w:rsidRDefault="00A0506A" w:rsidP="00063225">
      <w:pPr>
        <w:rPr>
          <w:lang w:eastAsia="en-GB"/>
        </w:rPr>
      </w:pPr>
      <w:r w:rsidRPr="000A4587">
        <w:rPr>
          <w:lang w:eastAsia="en-GB"/>
        </w:rPr>
        <w:t xml:space="preserve">Some patients and families may choose to self-fund. </w:t>
      </w:r>
      <w:r w:rsidR="0065275A" w:rsidRPr="000A4587">
        <w:rPr>
          <w:lang w:eastAsia="en-GB"/>
        </w:rPr>
        <w:t>Prices please</w:t>
      </w:r>
      <w:r w:rsidR="00F464E4">
        <w:rPr>
          <w:lang w:eastAsia="en-GB"/>
        </w:rPr>
        <w:t xml:space="preserve"> </w:t>
      </w:r>
      <w:r w:rsidR="0065275A" w:rsidRPr="000A4587">
        <w:rPr>
          <w:lang w:eastAsia="en-GB"/>
        </w:rPr>
        <w:t>refer to company websites for up-to-date details.</w:t>
      </w:r>
    </w:p>
    <w:p w14:paraId="5B4AED2B" w14:textId="77777777" w:rsidR="00C837AF" w:rsidRPr="000A4587" w:rsidRDefault="00C837AF" w:rsidP="00063225">
      <w:pPr>
        <w:rPr>
          <w:lang w:eastAsia="en-GB"/>
        </w:rPr>
      </w:pPr>
      <w:r w:rsidRPr="000A4587">
        <w:rPr>
          <w:lang w:eastAsia="en-GB"/>
        </w:rPr>
        <w:t>P</w:t>
      </w:r>
      <w:r w:rsidR="00A0506A" w:rsidRPr="000A4587">
        <w:rPr>
          <w:lang w:eastAsia="en-GB"/>
        </w:rPr>
        <w:t>atients</w:t>
      </w:r>
      <w:r w:rsidRPr="000A4587">
        <w:rPr>
          <w:lang w:eastAsia="en-GB"/>
        </w:rPr>
        <w:t xml:space="preserve"> who need to purchase a microphone to record their voice should refer to the website of their chosen voice banking company. They will advise on suitable ones to use. As a rough guide they cost about £30-40 and can be obtained e.g. from Amazon.</w:t>
      </w:r>
    </w:p>
    <w:p w14:paraId="64797026" w14:textId="608F5601" w:rsidR="00840E49" w:rsidRDefault="00F464E4" w:rsidP="00063225">
      <w:pPr>
        <w:rPr>
          <w:color w:val="FF0000"/>
          <w:lang w:eastAsia="en-GB"/>
        </w:rPr>
      </w:pPr>
      <w:r>
        <w:rPr>
          <w:lang w:eastAsia="en-GB"/>
        </w:rPr>
        <w:t xml:space="preserve">For more information – please see </w:t>
      </w:r>
      <w:hyperlink r:id="rId19" w:history="1">
        <w:r>
          <w:rPr>
            <w:rStyle w:val="Hyperlink"/>
            <w:lang w:eastAsia="en-GB"/>
          </w:rPr>
          <w:t>KM CAT information on a</w:t>
        </w:r>
        <w:r w:rsidR="008D4CB0" w:rsidRPr="008D4CB0">
          <w:rPr>
            <w:rStyle w:val="Hyperlink"/>
            <w:lang w:eastAsia="en-GB"/>
          </w:rPr>
          <w:t>lternative funding for AAC</w:t>
        </w:r>
      </w:hyperlink>
    </w:p>
    <w:p w14:paraId="21D0405E" w14:textId="77777777" w:rsidR="00F44970" w:rsidRPr="004B26DE" w:rsidRDefault="00840E49" w:rsidP="004B26DE">
      <w:pPr>
        <w:pStyle w:val="Heading1"/>
        <w:rPr>
          <w:color w:val="FF0000"/>
          <w:lang w:eastAsia="en-GB"/>
        </w:rPr>
      </w:pPr>
      <w:r>
        <w:rPr>
          <w:color w:val="FF0000"/>
          <w:lang w:eastAsia="en-GB"/>
        </w:rPr>
        <w:br w:type="page"/>
      </w:r>
      <w:r w:rsidR="00F44970" w:rsidRPr="000A4587">
        <w:lastRenderedPageBreak/>
        <w:t xml:space="preserve">Normal and voice banked voice </w:t>
      </w:r>
      <w:r w:rsidR="0083638C">
        <w:t>s</w:t>
      </w:r>
      <w:r w:rsidR="00F44970" w:rsidRPr="000A4587">
        <w:t>amples</w:t>
      </w:r>
    </w:p>
    <w:p w14:paraId="4D421277" w14:textId="77777777" w:rsidR="00F44970" w:rsidRDefault="00F44970" w:rsidP="00D62BA3">
      <w:r w:rsidRPr="000A4587">
        <w:t>Here are some voice samples to help compare a normal voice</w:t>
      </w:r>
      <w:r w:rsidR="000F0C42">
        <w:t xml:space="preserve"> with</w:t>
      </w:r>
      <w:r w:rsidRPr="000A4587">
        <w:t xml:space="preserve"> an off-the shelf voice and voice banked voice</w:t>
      </w:r>
      <w:r w:rsidR="000F0C42">
        <w:t>s</w:t>
      </w:r>
      <w:r w:rsidRPr="000A4587">
        <w:t>.</w:t>
      </w:r>
    </w:p>
    <w:p w14:paraId="01FFE1AB" w14:textId="3B22CBF3" w:rsidR="005A0282" w:rsidRDefault="003D4871" w:rsidP="005A0282">
      <w:r>
        <w:t xml:space="preserve">The </w:t>
      </w:r>
      <w:r w:rsidR="00E50997">
        <w:t xml:space="preserve">four </w:t>
      </w:r>
      <w:r>
        <w:t>samples</w:t>
      </w:r>
      <w:r w:rsidR="00E50997">
        <w:t xml:space="preserve"> below</w:t>
      </w:r>
      <w:r>
        <w:t xml:space="preserve"> are</w:t>
      </w:r>
      <w:r w:rsidR="00EE6615">
        <w:t xml:space="preserve"> from</w:t>
      </w:r>
      <w:r>
        <w:t xml:space="preserve"> Georgina, one of our </w:t>
      </w:r>
      <w:r w:rsidRPr="000A4587">
        <w:t>Speech and Language Therapist</w:t>
      </w:r>
      <w:r>
        <w:t>s. The first sample is Georgina’s normal voice, followed by alternative versions. You can compare the different samples to judge the difference between the</w:t>
      </w:r>
      <w:r w:rsidR="00EE6615">
        <w:t>m</w:t>
      </w:r>
      <w:r>
        <w:t>.</w:t>
      </w:r>
    </w:p>
    <w:p w14:paraId="4ADC91E6" w14:textId="59BFCB89" w:rsidR="00BE26BC" w:rsidRDefault="005A0282" w:rsidP="005A0282">
      <w:pPr>
        <w:pStyle w:val="Heading3"/>
      </w:pPr>
      <w:r>
        <w:t>T</w:t>
      </w:r>
      <w:r w:rsidR="00BE26BC">
        <w:t>ranscript</w:t>
      </w:r>
      <w:r>
        <w:t xml:space="preserve"> - for all voice samples</w:t>
      </w:r>
      <w:r w:rsidR="00BE26BC">
        <w:t>:</w:t>
      </w:r>
    </w:p>
    <w:p w14:paraId="2AB3D5B7" w14:textId="28491735" w:rsidR="00ED0A51" w:rsidRPr="00F464E4" w:rsidRDefault="00BE26BC" w:rsidP="00D62BA3">
      <w:r w:rsidRPr="00F464E4">
        <w:t xml:space="preserve"> </w:t>
      </w:r>
      <w:r w:rsidR="003D4871" w:rsidRPr="00F464E4">
        <w:t>‘Hello, my name is Georgina, and this is my (normal/</w:t>
      </w:r>
      <w:r w:rsidR="000F0C42" w:rsidRPr="00F464E4">
        <w:t>Lucy AAC/</w:t>
      </w:r>
      <w:proofErr w:type="spellStart"/>
      <w:r w:rsidR="000F0C42" w:rsidRPr="00F464E4">
        <w:t>Acapela</w:t>
      </w:r>
      <w:proofErr w:type="spellEnd"/>
      <w:r w:rsidR="000F0C42" w:rsidRPr="00F464E4">
        <w:t>/</w:t>
      </w:r>
      <w:proofErr w:type="spellStart"/>
      <w:r w:rsidR="000F0C42" w:rsidRPr="00F464E4">
        <w:t>SpeakUnique</w:t>
      </w:r>
      <w:proofErr w:type="spellEnd"/>
      <w:r w:rsidR="000F0C42" w:rsidRPr="00F464E4">
        <w:t>) voice. I thought it was important to bank my voice so that I understood what it was like to go through the voice banking process. It also seemed like a good idea to offer my voice as an example to listen to. Whether or not to bank your voice is a very personal choice to make; I hope hearing my voice will help you to make your decision</w:t>
      </w:r>
      <w:r w:rsidR="00ED0A51" w:rsidRPr="00F464E4">
        <w:t>.</w:t>
      </w:r>
      <w:r w:rsidR="00F464E4">
        <w:t>’</w:t>
      </w:r>
    </w:p>
    <w:p w14:paraId="0388F79B" w14:textId="57F82129" w:rsidR="0051430E" w:rsidRDefault="0051430E" w:rsidP="00F464E4">
      <w:pPr>
        <w:pStyle w:val="Heading3"/>
      </w:pPr>
      <w:r>
        <w:t xml:space="preserve">To play the samples: </w:t>
      </w:r>
    </w:p>
    <w:p w14:paraId="1D83EED0" w14:textId="2A858021" w:rsidR="0051430E" w:rsidRPr="00ED0A51" w:rsidRDefault="0051430E" w:rsidP="00D62BA3">
      <w:r>
        <w:t>Double click on the file to play the sample.</w:t>
      </w:r>
    </w:p>
    <w:p w14:paraId="5743AFBC" w14:textId="4BDE6E40" w:rsidR="00F44970" w:rsidRPr="0083638C" w:rsidRDefault="00F44970" w:rsidP="00E50997">
      <w:pPr>
        <w:pStyle w:val="Heading2"/>
        <w:numPr>
          <w:ilvl w:val="0"/>
          <w:numId w:val="6"/>
        </w:numPr>
      </w:pPr>
      <w:r w:rsidRPr="0083638C">
        <w:t>Georgina's Voice</w:t>
      </w:r>
      <w:r w:rsidR="007F4E22">
        <w:t xml:space="preserve"> (normal)</w:t>
      </w:r>
    </w:p>
    <w:p w14:paraId="5AB99EFB" w14:textId="1D41C0AF" w:rsidR="007F4E22" w:rsidRPr="007F4E22" w:rsidRDefault="0051430E" w:rsidP="0083638C">
      <w:pPr>
        <w:rPr>
          <w:rFonts w:cs="Arial"/>
          <w:color w:val="231F20"/>
        </w:rPr>
      </w:pPr>
      <w:r>
        <w:rPr>
          <w:rFonts w:cs="Arial"/>
          <w:color w:val="231F20"/>
        </w:rPr>
        <w:object w:dxaOrig="2805" w:dyaOrig="810" w14:anchorId="0C244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orgina's normal voice MP3 file" style="width:140.25pt;height:40.5pt" o:ole="">
            <v:imagedata r:id="rId20" o:title=""/>
          </v:shape>
          <o:OLEObject Type="Embed" ProgID="Package" ShapeID="_x0000_i1025" DrawAspect="Content" ObjectID="_1785660728" r:id="rId21"/>
        </w:object>
      </w:r>
    </w:p>
    <w:p w14:paraId="1E14DB4D" w14:textId="209523D9" w:rsidR="00F44970" w:rsidRPr="000A4587" w:rsidRDefault="00F44970" w:rsidP="00E50997">
      <w:pPr>
        <w:pStyle w:val="Heading2"/>
        <w:numPr>
          <w:ilvl w:val="0"/>
          <w:numId w:val="6"/>
        </w:numPr>
      </w:pPr>
      <w:r w:rsidRPr="000A4587">
        <w:t>Off-the-shelf Voice</w:t>
      </w:r>
    </w:p>
    <w:p w14:paraId="212DE3D4" w14:textId="5FC1C6C2" w:rsidR="00F44970" w:rsidRPr="0051430E" w:rsidRDefault="00F44970" w:rsidP="0051430E">
      <w:pPr>
        <w:pStyle w:val="ListParagraph"/>
        <w:numPr>
          <w:ilvl w:val="0"/>
          <w:numId w:val="7"/>
        </w:numPr>
        <w:rPr>
          <w:rFonts w:ascii="Arial" w:hAnsi="Arial" w:cs="Arial"/>
        </w:rPr>
      </w:pPr>
      <w:r w:rsidRPr="0051430E">
        <w:rPr>
          <w:rFonts w:ascii="Arial" w:hAnsi="Arial" w:cs="Arial"/>
        </w:rPr>
        <w:t>'Lucy' is an off-the-shelf AAC voice which is widely available. There are a number of off-the-shelf voices -</w:t>
      </w:r>
      <w:r w:rsidR="0083638C" w:rsidRPr="0051430E">
        <w:rPr>
          <w:rFonts w:ascii="Arial" w:hAnsi="Arial" w:cs="Arial"/>
        </w:rPr>
        <w:t xml:space="preserve"> </w:t>
      </w:r>
      <w:r w:rsidRPr="0051430E">
        <w:rPr>
          <w:rFonts w:ascii="Arial" w:hAnsi="Arial" w:cs="Arial"/>
        </w:rPr>
        <w:t>this is just one example, so that you can compare with my banked voices.</w:t>
      </w:r>
    </w:p>
    <w:p w14:paraId="788A0119" w14:textId="3AE2411F" w:rsidR="00F44970" w:rsidRPr="007F4E22" w:rsidRDefault="0051430E" w:rsidP="00D62BA3">
      <w:pPr>
        <w:rPr>
          <w:rStyle w:val="Strong"/>
          <w:b w:val="0"/>
          <w:bCs w:val="0"/>
        </w:rPr>
      </w:pPr>
      <w:r>
        <w:rPr>
          <w:rStyle w:val="Strong"/>
          <w:b w:val="0"/>
          <w:bCs w:val="0"/>
        </w:rPr>
        <w:object w:dxaOrig="3390" w:dyaOrig="810" w14:anchorId="6C214D6B">
          <v:shape id="_x0000_i1026" type="#_x0000_t75" alt="Georgina 'Lucy' Off the shelf voice MP3 file" style="width:169.5pt;height:40.5pt" o:ole="">
            <v:imagedata r:id="rId22" o:title=""/>
          </v:shape>
          <o:OLEObject Type="Embed" ProgID="Package" ShapeID="_x0000_i1026" DrawAspect="Content" ObjectID="_1785660729" r:id="rId23"/>
        </w:object>
      </w:r>
    </w:p>
    <w:p w14:paraId="6159080D" w14:textId="2D0C6607" w:rsidR="007F4E22" w:rsidRPr="00EE6615" w:rsidRDefault="007F4E22" w:rsidP="00E50997">
      <w:pPr>
        <w:pStyle w:val="Heading2"/>
        <w:numPr>
          <w:ilvl w:val="0"/>
          <w:numId w:val="6"/>
        </w:numPr>
        <w:rPr>
          <w:rStyle w:val="Strong"/>
          <w:b/>
          <w:bCs/>
        </w:rPr>
      </w:pPr>
      <w:r w:rsidRPr="00EE6615">
        <w:rPr>
          <w:rStyle w:val="Strong"/>
          <w:b/>
          <w:bCs/>
        </w:rPr>
        <w:t xml:space="preserve">Voice banked with </w:t>
      </w:r>
      <w:proofErr w:type="spellStart"/>
      <w:r w:rsidRPr="00EE6615">
        <w:rPr>
          <w:rStyle w:val="Strong"/>
          <w:b/>
          <w:bCs/>
        </w:rPr>
        <w:t>Acapela</w:t>
      </w:r>
      <w:proofErr w:type="spellEnd"/>
      <w:r w:rsidRPr="00EE6615">
        <w:rPr>
          <w:rStyle w:val="Strong"/>
          <w:b/>
          <w:bCs/>
        </w:rPr>
        <w:t xml:space="preserve"> ‘My own voice’</w:t>
      </w:r>
    </w:p>
    <w:p w14:paraId="2F96D130" w14:textId="77777777" w:rsidR="007F4E22" w:rsidRPr="007F4E22" w:rsidRDefault="007F4E22" w:rsidP="005705A2">
      <w:pPr>
        <w:pStyle w:val="ListParagraph"/>
        <w:numPr>
          <w:ilvl w:val="0"/>
          <w:numId w:val="2"/>
        </w:numPr>
        <w:rPr>
          <w:rFonts w:ascii="Arial" w:hAnsi="Arial" w:cs="Arial"/>
        </w:rPr>
      </w:pPr>
      <w:r w:rsidRPr="007F4E22">
        <w:rPr>
          <w:rFonts w:ascii="Arial" w:hAnsi="Arial" w:cs="Arial"/>
        </w:rPr>
        <w:t>Amount Recorded: 50 sentences</w:t>
      </w:r>
    </w:p>
    <w:p w14:paraId="47E3D895" w14:textId="77777777" w:rsidR="007F4E22" w:rsidRPr="007F4E22" w:rsidRDefault="007F4E22" w:rsidP="005705A2">
      <w:pPr>
        <w:pStyle w:val="ListParagraph"/>
        <w:numPr>
          <w:ilvl w:val="0"/>
          <w:numId w:val="2"/>
        </w:numPr>
        <w:rPr>
          <w:rFonts w:ascii="Arial" w:hAnsi="Arial" w:cs="Arial"/>
        </w:rPr>
      </w:pPr>
      <w:r w:rsidRPr="007F4E22">
        <w:rPr>
          <w:rFonts w:ascii="Arial" w:hAnsi="Arial" w:cs="Arial"/>
        </w:rPr>
        <w:t>Recording Period:  1 session</w:t>
      </w:r>
    </w:p>
    <w:p w14:paraId="0AF8A42C" w14:textId="77777777" w:rsidR="007F4E22" w:rsidRPr="007F4E22" w:rsidRDefault="007F4E22" w:rsidP="005705A2">
      <w:pPr>
        <w:pStyle w:val="ListParagraph"/>
        <w:numPr>
          <w:ilvl w:val="0"/>
          <w:numId w:val="2"/>
        </w:numPr>
        <w:spacing w:after="120"/>
        <w:ind w:left="714" w:hanging="357"/>
        <w:rPr>
          <w:rFonts w:ascii="Arial" w:hAnsi="Arial" w:cs="Arial"/>
        </w:rPr>
      </w:pPr>
      <w:r w:rsidRPr="007F4E22">
        <w:rPr>
          <w:rFonts w:ascii="Arial" w:hAnsi="Arial" w:cs="Arial"/>
        </w:rPr>
        <w:t>Time Taken: 15 minutes</w:t>
      </w:r>
    </w:p>
    <w:p w14:paraId="677E9DEC" w14:textId="5322867B" w:rsidR="00E50997" w:rsidRPr="00D51595" w:rsidRDefault="007F4E22" w:rsidP="00D51595">
      <w:pPr>
        <w:rPr>
          <w:rStyle w:val="Strong"/>
          <w:b w:val="0"/>
          <w:bCs w:val="0"/>
          <w:lang w:eastAsia="en-GB"/>
        </w:rPr>
      </w:pPr>
      <w:r>
        <w:rPr>
          <w:lang w:eastAsia="en-GB"/>
        </w:rPr>
        <w:t xml:space="preserve"> </w:t>
      </w:r>
      <w:r w:rsidR="0051430E">
        <w:rPr>
          <w:lang w:eastAsia="en-GB"/>
        </w:rPr>
        <w:object w:dxaOrig="4156" w:dyaOrig="811" w14:anchorId="752ABC79">
          <v:shape id="_x0000_i1027" type="#_x0000_t75" alt="Georgina's Acapela voice MP3 file" style="width:207.75pt;height:40.5pt" o:ole="">
            <v:imagedata r:id="rId24" o:title=""/>
          </v:shape>
          <o:OLEObject Type="Embed" ProgID="Package" ShapeID="_x0000_i1027" DrawAspect="Content" ObjectID="_1785660730" r:id="rId25"/>
        </w:object>
      </w:r>
    </w:p>
    <w:p w14:paraId="5B050737" w14:textId="524C13E4" w:rsidR="007F4E22" w:rsidRPr="00EE6615" w:rsidRDefault="007F4E22" w:rsidP="00E50997">
      <w:pPr>
        <w:pStyle w:val="Heading2"/>
        <w:numPr>
          <w:ilvl w:val="0"/>
          <w:numId w:val="6"/>
        </w:numPr>
        <w:rPr>
          <w:rStyle w:val="Strong"/>
          <w:b/>
          <w:bCs/>
        </w:rPr>
      </w:pPr>
      <w:r w:rsidRPr="00EE6615">
        <w:rPr>
          <w:rStyle w:val="Strong"/>
          <w:b/>
          <w:bCs/>
        </w:rPr>
        <w:t xml:space="preserve">Voice banked with </w:t>
      </w:r>
      <w:proofErr w:type="spellStart"/>
      <w:r w:rsidRPr="00EE6615">
        <w:rPr>
          <w:rStyle w:val="Strong"/>
          <w:b/>
          <w:bCs/>
        </w:rPr>
        <w:t>SpeakUnique</w:t>
      </w:r>
      <w:proofErr w:type="spellEnd"/>
      <w:r w:rsidRPr="00EE6615">
        <w:rPr>
          <w:rStyle w:val="Strong"/>
          <w:b/>
          <w:bCs/>
        </w:rPr>
        <w:t xml:space="preserve"> ‘Voice Build’</w:t>
      </w:r>
    </w:p>
    <w:p w14:paraId="6AF2B4A6" w14:textId="77777777" w:rsidR="007F4E22" w:rsidRPr="007F4E22" w:rsidRDefault="007F4E22" w:rsidP="005705A2">
      <w:pPr>
        <w:pStyle w:val="ListParagraph"/>
        <w:numPr>
          <w:ilvl w:val="0"/>
          <w:numId w:val="2"/>
        </w:numPr>
        <w:rPr>
          <w:rFonts w:ascii="Arial" w:hAnsi="Arial" w:cs="Arial"/>
        </w:rPr>
      </w:pPr>
      <w:r w:rsidRPr="007F4E22">
        <w:rPr>
          <w:rFonts w:ascii="Arial" w:hAnsi="Arial" w:cs="Arial"/>
        </w:rPr>
        <w:t xml:space="preserve">Amount Recorded: </w:t>
      </w:r>
      <w:r>
        <w:rPr>
          <w:rFonts w:ascii="Arial" w:hAnsi="Arial" w:cs="Arial"/>
        </w:rPr>
        <w:t>3</w:t>
      </w:r>
      <w:r w:rsidRPr="007F4E22">
        <w:rPr>
          <w:rFonts w:ascii="Arial" w:hAnsi="Arial" w:cs="Arial"/>
        </w:rPr>
        <w:t>0</w:t>
      </w:r>
      <w:r>
        <w:rPr>
          <w:rFonts w:ascii="Arial" w:hAnsi="Arial" w:cs="Arial"/>
        </w:rPr>
        <w:t>0</w:t>
      </w:r>
      <w:r w:rsidRPr="007F4E22">
        <w:rPr>
          <w:rFonts w:ascii="Arial" w:hAnsi="Arial" w:cs="Arial"/>
        </w:rPr>
        <w:t xml:space="preserve"> sentences</w:t>
      </w:r>
    </w:p>
    <w:p w14:paraId="7C09452E" w14:textId="77777777" w:rsidR="007F4E22" w:rsidRPr="007F4E22" w:rsidRDefault="007F4E22" w:rsidP="005705A2">
      <w:pPr>
        <w:pStyle w:val="ListParagraph"/>
        <w:numPr>
          <w:ilvl w:val="0"/>
          <w:numId w:val="2"/>
        </w:numPr>
        <w:rPr>
          <w:rFonts w:ascii="Arial" w:hAnsi="Arial" w:cs="Arial"/>
        </w:rPr>
      </w:pPr>
      <w:r w:rsidRPr="007F4E22">
        <w:rPr>
          <w:rFonts w:ascii="Arial" w:hAnsi="Arial" w:cs="Arial"/>
        </w:rPr>
        <w:t>Recording Period:  1 session</w:t>
      </w:r>
    </w:p>
    <w:p w14:paraId="0AAFDFBD" w14:textId="77777777" w:rsidR="000457A7" w:rsidRDefault="007F4E22" w:rsidP="005705A2">
      <w:pPr>
        <w:pStyle w:val="ListParagraph"/>
        <w:numPr>
          <w:ilvl w:val="0"/>
          <w:numId w:val="2"/>
        </w:numPr>
        <w:spacing w:after="120"/>
        <w:ind w:left="714" w:hanging="357"/>
        <w:rPr>
          <w:rFonts w:ascii="Arial" w:hAnsi="Arial" w:cs="Arial"/>
        </w:rPr>
      </w:pPr>
      <w:r w:rsidRPr="007F4E22">
        <w:rPr>
          <w:rFonts w:ascii="Arial" w:hAnsi="Arial" w:cs="Arial"/>
        </w:rPr>
        <w:t xml:space="preserve">Time Taken: </w:t>
      </w:r>
      <w:r w:rsidR="000457A7">
        <w:rPr>
          <w:rFonts w:ascii="Arial" w:hAnsi="Arial" w:cs="Arial"/>
        </w:rPr>
        <w:t>Just over 2 hours</w:t>
      </w:r>
    </w:p>
    <w:p w14:paraId="2CB8D3D6" w14:textId="089CFCAF" w:rsidR="000457A7" w:rsidRPr="00E46605" w:rsidRDefault="0051430E" w:rsidP="00E46605">
      <w:pPr>
        <w:rPr>
          <w:rFonts w:cs="Arial"/>
        </w:rPr>
      </w:pPr>
      <w:r>
        <w:rPr>
          <w:rFonts w:cs="Arial"/>
        </w:rPr>
        <w:object w:dxaOrig="5566" w:dyaOrig="811" w14:anchorId="0228D50B">
          <v:shape id="_x0000_i1028" type="#_x0000_t75" alt="Georgina SpeakUnique voice MP3 file" style="width:278.25pt;height:40.5pt" o:ole="">
            <v:imagedata r:id="rId26" o:title=""/>
          </v:shape>
          <o:OLEObject Type="Embed" ProgID="Package" ShapeID="_x0000_i1028" DrawAspect="Content" ObjectID="_1785660731" r:id="rId27"/>
        </w:object>
      </w:r>
      <w:bookmarkStart w:id="0" w:name="_GoBack"/>
      <w:bookmarkEnd w:id="0"/>
      <w:r w:rsidR="000457A7">
        <w:rPr>
          <w:rFonts w:cs="Arial"/>
        </w:rPr>
        <w:br w:type="page"/>
      </w:r>
    </w:p>
    <w:p w14:paraId="49A3870B" w14:textId="77777777" w:rsidR="000457A7" w:rsidRDefault="000457A7" w:rsidP="000457A7">
      <w:pPr>
        <w:pStyle w:val="Heading1"/>
        <w:rPr>
          <w:rStyle w:val="Strong"/>
          <w:b w:val="0"/>
          <w:bCs w:val="0"/>
        </w:rPr>
      </w:pPr>
      <w:r w:rsidRPr="000457A7">
        <w:rPr>
          <w:rStyle w:val="Strong"/>
          <w:b w:val="0"/>
          <w:bCs w:val="0"/>
        </w:rPr>
        <w:lastRenderedPageBreak/>
        <w:t>Patients’ f</w:t>
      </w:r>
      <w:r w:rsidR="00EC4F2A" w:rsidRPr="000457A7">
        <w:rPr>
          <w:rStyle w:val="Strong"/>
          <w:b w:val="0"/>
          <w:bCs w:val="0"/>
        </w:rPr>
        <w:t xml:space="preserve">requently asked </w:t>
      </w:r>
      <w:r w:rsidRPr="000457A7">
        <w:rPr>
          <w:rStyle w:val="Strong"/>
          <w:b w:val="0"/>
          <w:bCs w:val="0"/>
        </w:rPr>
        <w:t>q</w:t>
      </w:r>
      <w:r w:rsidR="00EC4F2A" w:rsidRPr="000457A7">
        <w:rPr>
          <w:rStyle w:val="Strong"/>
          <w:b w:val="0"/>
          <w:bCs w:val="0"/>
        </w:rPr>
        <w:t>uestions:</w:t>
      </w:r>
    </w:p>
    <w:p w14:paraId="218083B8" w14:textId="77777777" w:rsidR="00B56848" w:rsidRPr="008D4CB0" w:rsidRDefault="00B56848" w:rsidP="008D4CB0">
      <w:pPr>
        <w:pStyle w:val="Heading2"/>
      </w:pPr>
      <w:r w:rsidRPr="008D4CB0">
        <w:rPr>
          <w:rStyle w:val="Strong"/>
          <w:b/>
          <w:bCs/>
        </w:rPr>
        <w:t>What happens to my banked voice while I’m not using it?</w:t>
      </w:r>
    </w:p>
    <w:p w14:paraId="5A49F1B3" w14:textId="77777777" w:rsidR="00B56848" w:rsidRPr="000A4587" w:rsidRDefault="00B56848" w:rsidP="000457A7">
      <w:r w:rsidRPr="000A4587">
        <w:t>It’s stored safely by the voice banking company until you want/need to download</w:t>
      </w:r>
      <w:r w:rsidR="00063225">
        <w:t xml:space="preserve"> </w:t>
      </w:r>
      <w:r w:rsidRPr="000A4587">
        <w:t>it.</w:t>
      </w:r>
    </w:p>
    <w:p w14:paraId="61CA4148" w14:textId="77777777" w:rsidR="00B56848" w:rsidRPr="008D4CB0" w:rsidRDefault="00B56848" w:rsidP="008D4CB0">
      <w:pPr>
        <w:pStyle w:val="Heading2"/>
      </w:pPr>
      <w:r w:rsidRPr="008D4CB0">
        <w:rPr>
          <w:rStyle w:val="Strong"/>
          <w:b/>
          <w:bCs/>
        </w:rPr>
        <w:t>How do I use my banked voice?</w:t>
      </w:r>
      <w:r w:rsidRPr="008D4CB0">
        <w:t xml:space="preserve"> </w:t>
      </w:r>
    </w:p>
    <w:p w14:paraId="27375E85" w14:textId="77777777" w:rsidR="00B56848" w:rsidRPr="000A4587" w:rsidRDefault="00B56848" w:rsidP="000457A7">
      <w:r w:rsidRPr="000A4587">
        <w:t>You will need a speech generating device, also known as a communication aid, so you can use it for face- to-face communication.</w:t>
      </w:r>
    </w:p>
    <w:p w14:paraId="1231D55B" w14:textId="77777777" w:rsidR="00B56848" w:rsidRPr="008D4CB0" w:rsidRDefault="00B56848" w:rsidP="008D4CB0">
      <w:pPr>
        <w:pStyle w:val="Heading2"/>
      </w:pPr>
      <w:r w:rsidRPr="008D4CB0">
        <w:rPr>
          <w:rStyle w:val="Strong"/>
          <w:b/>
          <w:bCs/>
        </w:rPr>
        <w:t>How will I know what communication aid to get?</w:t>
      </w:r>
      <w:r w:rsidR="00063225" w:rsidRPr="008D4CB0">
        <w:rPr>
          <w:rStyle w:val="Strong"/>
          <w:b/>
          <w:bCs/>
        </w:rPr>
        <w:t xml:space="preserve"> </w:t>
      </w:r>
    </w:p>
    <w:p w14:paraId="1CD2D103" w14:textId="77777777" w:rsidR="00B56848" w:rsidRPr="000A4587" w:rsidRDefault="00B56848" w:rsidP="000457A7">
      <w:r w:rsidRPr="000A4587">
        <w:t>Your Speech and Language Therapist will support you with this. When it’s time</w:t>
      </w:r>
      <w:r w:rsidR="00063225">
        <w:t xml:space="preserve"> </w:t>
      </w:r>
      <w:r w:rsidRPr="000A4587">
        <w:t>for you to use a speech generating device you will be assessed and given a</w:t>
      </w:r>
      <w:r w:rsidR="00063225">
        <w:t xml:space="preserve"> </w:t>
      </w:r>
      <w:r w:rsidRPr="000A4587">
        <w:t>communication aid to trial. This is to make sure that what you get is what you</w:t>
      </w:r>
      <w:r w:rsidR="00063225">
        <w:t xml:space="preserve"> </w:t>
      </w:r>
      <w:r w:rsidRPr="000A4587">
        <w:t>need.</w:t>
      </w:r>
    </w:p>
    <w:p w14:paraId="5EA92878" w14:textId="77777777" w:rsidR="00EC4F2A" w:rsidRPr="000A4587" w:rsidRDefault="00B56848" w:rsidP="000457A7">
      <w:r w:rsidRPr="000A4587">
        <w:t>What you might need depends on many things, including your vision, head and hand movement and where you will be using your device.</w:t>
      </w:r>
      <w:r w:rsidR="00063225">
        <w:t xml:space="preserve"> </w:t>
      </w:r>
    </w:p>
    <w:p w14:paraId="1A826F45" w14:textId="77777777" w:rsidR="00EC4F2A" w:rsidRPr="008D4CB0" w:rsidRDefault="00EC4F2A" w:rsidP="008D4CB0">
      <w:pPr>
        <w:pStyle w:val="Heading2"/>
      </w:pPr>
      <w:r w:rsidRPr="008D4CB0">
        <w:rPr>
          <w:rStyle w:val="Strong"/>
          <w:b/>
          <w:bCs/>
        </w:rPr>
        <w:t>Can I use a speech generating device if my hands and arms get weaker?</w:t>
      </w:r>
    </w:p>
    <w:p w14:paraId="18F35E38" w14:textId="77777777" w:rsidR="00EC4F2A" w:rsidRPr="000457A7" w:rsidRDefault="00EC4F2A" w:rsidP="00D62BA3">
      <w:r w:rsidRPr="000A4587">
        <w:t>Yes, there are alternatives for people who are unable to use their hands/arms. If using a keyboard or touch screen becomes difficult, your speech and language therapist will refer you to your nearest AAC Service, where you may be eligible for assessment</w:t>
      </w:r>
      <w:r w:rsidR="001A05DF" w:rsidRPr="000A4587">
        <w:t xml:space="preserve"> and equipment loan for face-to-face communication</w:t>
      </w:r>
      <w:r w:rsidRPr="000A4587">
        <w:t>.</w:t>
      </w:r>
      <w:r w:rsidR="00063225">
        <w:t xml:space="preserve"> </w:t>
      </w:r>
      <w:r w:rsidRPr="000A4587">
        <w:t>In Kent</w:t>
      </w:r>
      <w:r w:rsidR="007A7C0F" w:rsidRPr="000A4587">
        <w:t xml:space="preserve"> and Medway</w:t>
      </w:r>
      <w:r w:rsidRPr="000A4587">
        <w:t xml:space="preserve"> this the KM CAT Service. </w:t>
      </w:r>
    </w:p>
    <w:p w14:paraId="4B724E01" w14:textId="77777777" w:rsidR="00EC4F2A" w:rsidRPr="008D4CB0" w:rsidRDefault="00EC4F2A" w:rsidP="008D4CB0">
      <w:pPr>
        <w:pStyle w:val="Heading2"/>
      </w:pPr>
      <w:r w:rsidRPr="008D4CB0">
        <w:rPr>
          <w:rStyle w:val="Strong"/>
          <w:b/>
          <w:bCs/>
        </w:rPr>
        <w:t>Will I have to pay for my communication aid?</w:t>
      </w:r>
    </w:p>
    <w:p w14:paraId="7B275706" w14:textId="77777777" w:rsidR="00EC4F2A" w:rsidRPr="000457A7" w:rsidRDefault="00100481" w:rsidP="00D62BA3">
      <w:r w:rsidRPr="000A4587">
        <w:t>T</w:t>
      </w:r>
      <w:r w:rsidR="00EC4F2A" w:rsidRPr="000A4587">
        <w:t>here are various sources for funding communication aids, these include charitable funding (e.g. the MNDA) or NHS funding for long term loans and some other equipment in certain circumstances.</w:t>
      </w:r>
      <w:r w:rsidR="00063225">
        <w:t xml:space="preserve"> </w:t>
      </w:r>
      <w:r w:rsidR="00EC4F2A" w:rsidRPr="000A4587">
        <w:t> </w:t>
      </w:r>
    </w:p>
    <w:p w14:paraId="2F427924" w14:textId="77777777" w:rsidR="00EC4F2A" w:rsidRPr="008D4CB0" w:rsidRDefault="00EC4F2A" w:rsidP="008D4CB0">
      <w:pPr>
        <w:pStyle w:val="Heading2"/>
      </w:pPr>
      <w:r w:rsidRPr="008D4CB0">
        <w:rPr>
          <w:rStyle w:val="Strong"/>
          <w:b/>
          <w:bCs/>
        </w:rPr>
        <w:t>What happens if my needs change over time?</w:t>
      </w:r>
    </w:p>
    <w:p w14:paraId="242E2C94" w14:textId="77777777" w:rsidR="00EC4F2A" w:rsidRPr="00CA7184" w:rsidRDefault="00EC4F2A" w:rsidP="00D62BA3">
      <w:r w:rsidRPr="000A4587">
        <w:t>Your speech and language therapist and local AAC Service will support you to ensure you receive the best options so you can continue to communicate.</w:t>
      </w:r>
    </w:p>
    <w:p w14:paraId="1A70DCB8" w14:textId="77777777" w:rsidR="00EC4F2A" w:rsidRPr="008D4CB0" w:rsidRDefault="00EC4F2A" w:rsidP="008D4CB0">
      <w:pPr>
        <w:pStyle w:val="Heading2"/>
      </w:pPr>
      <w:r w:rsidRPr="008D4CB0">
        <w:rPr>
          <w:rStyle w:val="Strong"/>
          <w:b/>
          <w:bCs/>
        </w:rPr>
        <w:t>I’m a long term AAC user with a loaned device from KM CAT and I’m currently using an off-the-shelf voice. I’m keen to have a banked voice so I sound more like my family and friends. Will I be able to use it on my communication aid?</w:t>
      </w:r>
    </w:p>
    <w:p w14:paraId="76D04619" w14:textId="73507BAA" w:rsidR="00EC4F2A" w:rsidRDefault="00EC4F2A" w:rsidP="00D62BA3">
      <w:r w:rsidRPr="000A4587">
        <w:t>As a starting point, please contact KM CAT before committing to pay for voice banking, as not all communication aids are compatible. We will double check with your chosen voice banking company whether your new bespoke voice can be downloaded onto our communication aid.</w:t>
      </w:r>
    </w:p>
    <w:p w14:paraId="71A51FE4" w14:textId="66C566D6" w:rsidR="008627EA" w:rsidRDefault="008627EA" w:rsidP="00D62BA3"/>
    <w:p w14:paraId="3E070712" w14:textId="57F566D5" w:rsidR="008627EA" w:rsidRPr="000457A7" w:rsidRDefault="008627EA" w:rsidP="00D62BA3"/>
    <w:p w14:paraId="2F1E2352" w14:textId="77777777" w:rsidR="00FD6A4D" w:rsidRPr="000A4587" w:rsidRDefault="00FD6A4D" w:rsidP="00FD6A4D">
      <w:pPr>
        <w:pStyle w:val="z-TopofForm"/>
        <w:rPr>
          <w:b/>
          <w:sz w:val="28"/>
          <w:szCs w:val="28"/>
        </w:rPr>
      </w:pPr>
      <w:r w:rsidRPr="000A4587">
        <w:rPr>
          <w:b/>
          <w:sz w:val="28"/>
          <w:szCs w:val="28"/>
        </w:rPr>
        <w:t>Top of Form</w:t>
      </w:r>
    </w:p>
    <w:p w14:paraId="323DCC8B" w14:textId="77777777" w:rsidR="00F349B3" w:rsidRPr="000A4587" w:rsidRDefault="00F349B3" w:rsidP="00F349B3">
      <w:pPr>
        <w:pStyle w:val="z-BottomofForm"/>
      </w:pPr>
      <w:r w:rsidRPr="000A4587">
        <w:t>Bottom of Form</w:t>
      </w:r>
    </w:p>
    <w:p w14:paraId="07DCBC7A" w14:textId="77777777" w:rsidR="00FD6A4D" w:rsidRPr="000A4587" w:rsidRDefault="00FD6A4D" w:rsidP="00FD6A4D">
      <w:pPr>
        <w:pStyle w:val="z-BottomofForm"/>
      </w:pPr>
      <w:r w:rsidRPr="000A4587">
        <w:t>Bottom of Form</w:t>
      </w:r>
    </w:p>
    <w:sectPr w:rsidR="00FD6A4D" w:rsidRPr="000A4587" w:rsidSect="00D3126A">
      <w:footerReference w:type="default" r:id="rId28"/>
      <w:pgSz w:w="11906" w:h="16838"/>
      <w:pgMar w:top="851" w:right="849" w:bottom="851"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3DDB2" w14:textId="77777777" w:rsidR="00840E49" w:rsidRDefault="00840E49" w:rsidP="00840E49">
      <w:pPr>
        <w:spacing w:after="0" w:line="240" w:lineRule="auto"/>
      </w:pPr>
      <w:r>
        <w:separator/>
      </w:r>
    </w:p>
  </w:endnote>
  <w:endnote w:type="continuationSeparator" w:id="0">
    <w:p w14:paraId="0B0AEDA8" w14:textId="77777777" w:rsidR="00840E49" w:rsidRDefault="00840E49" w:rsidP="00840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7152139"/>
      <w:docPartObj>
        <w:docPartGallery w:val="Page Numbers (Bottom of Page)"/>
        <w:docPartUnique/>
      </w:docPartObj>
    </w:sdtPr>
    <w:sdtEndPr>
      <w:rPr>
        <w:noProof/>
      </w:rPr>
    </w:sdtEndPr>
    <w:sdtContent>
      <w:p w14:paraId="284DAF47" w14:textId="77777777" w:rsidR="0083638C" w:rsidRDefault="008363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49FE33" w14:textId="77777777" w:rsidR="00840E49" w:rsidRDefault="00840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7A43E" w14:textId="77777777" w:rsidR="00840E49" w:rsidRDefault="00840E49" w:rsidP="00840E49">
      <w:pPr>
        <w:spacing w:after="0" w:line="240" w:lineRule="auto"/>
      </w:pPr>
      <w:r>
        <w:separator/>
      </w:r>
    </w:p>
  </w:footnote>
  <w:footnote w:type="continuationSeparator" w:id="0">
    <w:p w14:paraId="0AC1C0B8" w14:textId="77777777" w:rsidR="00840E49" w:rsidRDefault="00840E49" w:rsidP="00840E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4D3C66"/>
    <w:multiLevelType w:val="hybridMultilevel"/>
    <w:tmpl w:val="C7AA5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BE43B7"/>
    <w:multiLevelType w:val="hybridMultilevel"/>
    <w:tmpl w:val="EA045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B87814"/>
    <w:multiLevelType w:val="hybridMultilevel"/>
    <w:tmpl w:val="E1DC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382186"/>
    <w:multiLevelType w:val="hybridMultilevel"/>
    <w:tmpl w:val="7744FB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793851"/>
    <w:multiLevelType w:val="hybridMultilevel"/>
    <w:tmpl w:val="55B0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61106C"/>
    <w:multiLevelType w:val="hybridMultilevel"/>
    <w:tmpl w:val="86DE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300425"/>
    <w:multiLevelType w:val="hybridMultilevel"/>
    <w:tmpl w:val="7C983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3"/>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D68"/>
    <w:rsid w:val="00012108"/>
    <w:rsid w:val="00044849"/>
    <w:rsid w:val="000457A7"/>
    <w:rsid w:val="00053954"/>
    <w:rsid w:val="00063225"/>
    <w:rsid w:val="00085635"/>
    <w:rsid w:val="000A0891"/>
    <w:rsid w:val="000A0AC2"/>
    <w:rsid w:val="000A3EA4"/>
    <w:rsid w:val="000A4587"/>
    <w:rsid w:val="000B43CA"/>
    <w:rsid w:val="000B6B6E"/>
    <w:rsid w:val="000F0C42"/>
    <w:rsid w:val="000F7C6E"/>
    <w:rsid w:val="00100481"/>
    <w:rsid w:val="00100F2A"/>
    <w:rsid w:val="001473A8"/>
    <w:rsid w:val="001955BB"/>
    <w:rsid w:val="001A05DF"/>
    <w:rsid w:val="001D0931"/>
    <w:rsid w:val="001E4703"/>
    <w:rsid w:val="001E732F"/>
    <w:rsid w:val="002059BF"/>
    <w:rsid w:val="00211DAC"/>
    <w:rsid w:val="00221F49"/>
    <w:rsid w:val="00235BF5"/>
    <w:rsid w:val="002B22F1"/>
    <w:rsid w:val="002B51DC"/>
    <w:rsid w:val="002D3EAC"/>
    <w:rsid w:val="002E6F2A"/>
    <w:rsid w:val="002F19F8"/>
    <w:rsid w:val="003009FF"/>
    <w:rsid w:val="00340697"/>
    <w:rsid w:val="003B305F"/>
    <w:rsid w:val="003D4871"/>
    <w:rsid w:val="003D7183"/>
    <w:rsid w:val="004128F9"/>
    <w:rsid w:val="00437D2B"/>
    <w:rsid w:val="00467838"/>
    <w:rsid w:val="00486A3A"/>
    <w:rsid w:val="00491B52"/>
    <w:rsid w:val="004A28DE"/>
    <w:rsid w:val="004A3030"/>
    <w:rsid w:val="004B26DE"/>
    <w:rsid w:val="004E3C4F"/>
    <w:rsid w:val="0051430E"/>
    <w:rsid w:val="005154C8"/>
    <w:rsid w:val="00521510"/>
    <w:rsid w:val="0052259D"/>
    <w:rsid w:val="005459E5"/>
    <w:rsid w:val="005705A2"/>
    <w:rsid w:val="00577524"/>
    <w:rsid w:val="00587107"/>
    <w:rsid w:val="005A0282"/>
    <w:rsid w:val="005F150A"/>
    <w:rsid w:val="00630CEB"/>
    <w:rsid w:val="00635F6B"/>
    <w:rsid w:val="00646B26"/>
    <w:rsid w:val="0065275A"/>
    <w:rsid w:val="00653E80"/>
    <w:rsid w:val="00662EE9"/>
    <w:rsid w:val="00695839"/>
    <w:rsid w:val="006B6E59"/>
    <w:rsid w:val="006C6858"/>
    <w:rsid w:val="006E5C67"/>
    <w:rsid w:val="0070269A"/>
    <w:rsid w:val="00704510"/>
    <w:rsid w:val="00717227"/>
    <w:rsid w:val="00727E42"/>
    <w:rsid w:val="00734BF9"/>
    <w:rsid w:val="00754D2D"/>
    <w:rsid w:val="00774DF9"/>
    <w:rsid w:val="007970E7"/>
    <w:rsid w:val="007A7C0F"/>
    <w:rsid w:val="007B0B22"/>
    <w:rsid w:val="007D7E9F"/>
    <w:rsid w:val="007E3AAE"/>
    <w:rsid w:val="007E7776"/>
    <w:rsid w:val="007F4E22"/>
    <w:rsid w:val="00806032"/>
    <w:rsid w:val="008176F7"/>
    <w:rsid w:val="00832E01"/>
    <w:rsid w:val="0083638C"/>
    <w:rsid w:val="00840E49"/>
    <w:rsid w:val="00842586"/>
    <w:rsid w:val="00842D24"/>
    <w:rsid w:val="008627EA"/>
    <w:rsid w:val="008B28EA"/>
    <w:rsid w:val="008D4CB0"/>
    <w:rsid w:val="008F7706"/>
    <w:rsid w:val="0090233A"/>
    <w:rsid w:val="009076E2"/>
    <w:rsid w:val="00910238"/>
    <w:rsid w:val="00915AFD"/>
    <w:rsid w:val="009171B1"/>
    <w:rsid w:val="0093753C"/>
    <w:rsid w:val="00943E63"/>
    <w:rsid w:val="00961FB5"/>
    <w:rsid w:val="009B0AED"/>
    <w:rsid w:val="009B3EC5"/>
    <w:rsid w:val="009B5E21"/>
    <w:rsid w:val="009E18AA"/>
    <w:rsid w:val="009E3F6C"/>
    <w:rsid w:val="00A00821"/>
    <w:rsid w:val="00A0506A"/>
    <w:rsid w:val="00A24223"/>
    <w:rsid w:val="00A44B9F"/>
    <w:rsid w:val="00A74AF9"/>
    <w:rsid w:val="00AE774A"/>
    <w:rsid w:val="00AF37BE"/>
    <w:rsid w:val="00B005FE"/>
    <w:rsid w:val="00B213D8"/>
    <w:rsid w:val="00B27CEF"/>
    <w:rsid w:val="00B351E4"/>
    <w:rsid w:val="00B56848"/>
    <w:rsid w:val="00B63E40"/>
    <w:rsid w:val="00BE26BC"/>
    <w:rsid w:val="00C52C03"/>
    <w:rsid w:val="00C52C73"/>
    <w:rsid w:val="00C55E7C"/>
    <w:rsid w:val="00C74257"/>
    <w:rsid w:val="00C76797"/>
    <w:rsid w:val="00C7773B"/>
    <w:rsid w:val="00C837AF"/>
    <w:rsid w:val="00CA7184"/>
    <w:rsid w:val="00CB77BE"/>
    <w:rsid w:val="00CC3A51"/>
    <w:rsid w:val="00CE20B6"/>
    <w:rsid w:val="00D03D48"/>
    <w:rsid w:val="00D124A1"/>
    <w:rsid w:val="00D1509A"/>
    <w:rsid w:val="00D27A9B"/>
    <w:rsid w:val="00D3126A"/>
    <w:rsid w:val="00D4227E"/>
    <w:rsid w:val="00D51595"/>
    <w:rsid w:val="00D62BA3"/>
    <w:rsid w:val="00D67654"/>
    <w:rsid w:val="00DB366C"/>
    <w:rsid w:val="00DB6F02"/>
    <w:rsid w:val="00DC1EA5"/>
    <w:rsid w:val="00E1023D"/>
    <w:rsid w:val="00E13FD5"/>
    <w:rsid w:val="00E211B4"/>
    <w:rsid w:val="00E46605"/>
    <w:rsid w:val="00E50997"/>
    <w:rsid w:val="00E665A1"/>
    <w:rsid w:val="00E66820"/>
    <w:rsid w:val="00E75363"/>
    <w:rsid w:val="00E8792A"/>
    <w:rsid w:val="00E9011D"/>
    <w:rsid w:val="00EB426A"/>
    <w:rsid w:val="00EC4216"/>
    <w:rsid w:val="00EC4F2A"/>
    <w:rsid w:val="00ED0A51"/>
    <w:rsid w:val="00EE6615"/>
    <w:rsid w:val="00EF7300"/>
    <w:rsid w:val="00F135F1"/>
    <w:rsid w:val="00F26D68"/>
    <w:rsid w:val="00F31186"/>
    <w:rsid w:val="00F3400E"/>
    <w:rsid w:val="00F349B3"/>
    <w:rsid w:val="00F420E2"/>
    <w:rsid w:val="00F44970"/>
    <w:rsid w:val="00F464E4"/>
    <w:rsid w:val="00F66012"/>
    <w:rsid w:val="00F976B1"/>
    <w:rsid w:val="00FC5FFA"/>
    <w:rsid w:val="00FD6A4D"/>
    <w:rsid w:val="00FE1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3786284"/>
  <w15:chartTrackingRefBased/>
  <w15:docId w15:val="{2AF628D9-70BB-4E02-9D40-CF113D73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22F1"/>
    <w:pPr>
      <w:spacing w:after="80"/>
    </w:pPr>
    <w:rPr>
      <w:rFonts w:ascii="Arial" w:hAnsi="Arial"/>
      <w:sz w:val="24"/>
    </w:rPr>
  </w:style>
  <w:style w:type="paragraph" w:styleId="Heading1">
    <w:name w:val="heading 1"/>
    <w:basedOn w:val="Normal"/>
    <w:next w:val="Normal"/>
    <w:link w:val="Heading1Char"/>
    <w:uiPriority w:val="9"/>
    <w:qFormat/>
    <w:rsid w:val="000A4587"/>
    <w:pPr>
      <w:keepNext/>
      <w:keepLines/>
      <w:spacing w:before="240" w:after="120"/>
      <w:outlineLvl w:val="0"/>
    </w:pPr>
    <w:rPr>
      <w:rFonts w:eastAsiaTheme="majorEastAsia" w:cstheme="majorBidi"/>
      <w:color w:val="2F5496" w:themeColor="accent1" w:themeShade="BF"/>
      <w:sz w:val="44"/>
      <w:szCs w:val="32"/>
    </w:rPr>
  </w:style>
  <w:style w:type="paragraph" w:styleId="Heading2">
    <w:name w:val="heading 2"/>
    <w:basedOn w:val="Normal"/>
    <w:next w:val="Normal"/>
    <w:link w:val="Heading2Char"/>
    <w:uiPriority w:val="9"/>
    <w:qFormat/>
    <w:rsid w:val="004B26DE"/>
    <w:pPr>
      <w:spacing w:before="300" w:after="180" w:line="240" w:lineRule="auto"/>
      <w:outlineLvl w:val="1"/>
    </w:pPr>
    <w:rPr>
      <w:rFonts w:eastAsia="Times New Roman" w:cs="Times New Roman"/>
      <w:b/>
      <w:bCs/>
      <w:color w:val="595959" w:themeColor="text1" w:themeTint="A6"/>
      <w:sz w:val="28"/>
      <w:szCs w:val="36"/>
      <w:lang w:eastAsia="en-GB"/>
    </w:rPr>
  </w:style>
  <w:style w:type="paragraph" w:styleId="Heading3">
    <w:name w:val="heading 3"/>
    <w:basedOn w:val="Normal"/>
    <w:next w:val="Normal"/>
    <w:link w:val="Heading3Char"/>
    <w:uiPriority w:val="9"/>
    <w:qFormat/>
    <w:rsid w:val="000457A7"/>
    <w:pPr>
      <w:spacing w:before="240" w:after="120" w:line="240" w:lineRule="auto"/>
      <w:outlineLvl w:val="2"/>
    </w:pPr>
    <w:rPr>
      <w:rFonts w:eastAsia="Times New Roman" w:cs="Times New Roman"/>
      <w:bCs/>
      <w:color w:val="2E74B5" w:themeColor="accent5" w:themeShade="BF"/>
      <w:sz w:val="27"/>
      <w:szCs w:val="27"/>
      <w:lang w:eastAsia="en-GB"/>
    </w:rPr>
  </w:style>
  <w:style w:type="paragraph" w:styleId="Heading4">
    <w:name w:val="heading 4"/>
    <w:basedOn w:val="Normal"/>
    <w:next w:val="Normal"/>
    <w:link w:val="Heading4Char"/>
    <w:uiPriority w:val="9"/>
    <w:semiHidden/>
    <w:unhideWhenUsed/>
    <w:qFormat/>
    <w:rsid w:val="00FD6A4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0CE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26DE"/>
    <w:rPr>
      <w:rFonts w:ascii="Arial" w:eastAsia="Times New Roman" w:hAnsi="Arial" w:cs="Times New Roman"/>
      <w:b/>
      <w:bCs/>
      <w:color w:val="595959" w:themeColor="text1" w:themeTint="A6"/>
      <w:sz w:val="28"/>
      <w:szCs w:val="36"/>
      <w:lang w:eastAsia="en-GB"/>
    </w:rPr>
  </w:style>
  <w:style w:type="character" w:customStyle="1" w:styleId="Heading3Char">
    <w:name w:val="Heading 3 Char"/>
    <w:basedOn w:val="DefaultParagraphFont"/>
    <w:link w:val="Heading3"/>
    <w:uiPriority w:val="9"/>
    <w:rsid w:val="000457A7"/>
    <w:rPr>
      <w:rFonts w:ascii="Arial" w:eastAsia="Times New Roman" w:hAnsi="Arial" w:cs="Times New Roman"/>
      <w:bCs/>
      <w:color w:val="2E74B5" w:themeColor="accent5" w:themeShade="BF"/>
      <w:sz w:val="27"/>
      <w:szCs w:val="27"/>
      <w:lang w:eastAsia="en-GB"/>
    </w:rPr>
  </w:style>
  <w:style w:type="paragraph" w:styleId="NormalWeb">
    <w:name w:val="Normal (Web)"/>
    <w:basedOn w:val="Normal"/>
    <w:uiPriority w:val="99"/>
    <w:unhideWhenUsed/>
    <w:rsid w:val="00D03D4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D03D48"/>
    <w:rPr>
      <w:color w:val="0000FF"/>
      <w:u w:val="single"/>
    </w:rPr>
  </w:style>
  <w:style w:type="character" w:customStyle="1" w:styleId="Heading1Char">
    <w:name w:val="Heading 1 Char"/>
    <w:basedOn w:val="DefaultParagraphFont"/>
    <w:link w:val="Heading1"/>
    <w:uiPriority w:val="9"/>
    <w:rsid w:val="000A4587"/>
    <w:rPr>
      <w:rFonts w:ascii="Arial" w:eastAsiaTheme="majorEastAsia" w:hAnsi="Arial" w:cstheme="majorBidi"/>
      <w:color w:val="2F5496" w:themeColor="accent1" w:themeShade="BF"/>
      <w:sz w:val="44"/>
      <w:szCs w:val="32"/>
    </w:rPr>
  </w:style>
  <w:style w:type="character" w:styleId="Strong">
    <w:name w:val="Strong"/>
    <w:basedOn w:val="DefaultParagraphFont"/>
    <w:uiPriority w:val="22"/>
    <w:qFormat/>
    <w:rsid w:val="00D03D48"/>
    <w:rPr>
      <w:b/>
      <w:bCs/>
    </w:rPr>
  </w:style>
  <w:style w:type="character" w:styleId="Emphasis">
    <w:name w:val="Emphasis"/>
    <w:basedOn w:val="DefaultParagraphFont"/>
    <w:uiPriority w:val="20"/>
    <w:qFormat/>
    <w:rsid w:val="00D03D48"/>
    <w:rPr>
      <w:i/>
      <w:iCs/>
    </w:rPr>
  </w:style>
  <w:style w:type="paragraph" w:styleId="ListParagraph">
    <w:name w:val="List Paragraph"/>
    <w:basedOn w:val="Normal"/>
    <w:uiPriority w:val="34"/>
    <w:qFormat/>
    <w:rsid w:val="00D124A1"/>
    <w:pPr>
      <w:spacing w:after="0" w:line="240" w:lineRule="auto"/>
      <w:ind w:left="720"/>
      <w:contextualSpacing/>
    </w:pPr>
    <w:rPr>
      <w:rFonts w:ascii="Times New Roman" w:eastAsia="Times New Roman" w:hAnsi="Times New Roman" w:cs="Times New Roman"/>
      <w:szCs w:val="24"/>
      <w:lang w:eastAsia="en-GB"/>
    </w:rPr>
  </w:style>
  <w:style w:type="paragraph" w:styleId="z-TopofForm">
    <w:name w:val="HTML Top of Form"/>
    <w:basedOn w:val="Normal"/>
    <w:next w:val="Normal"/>
    <w:link w:val="z-TopofFormChar"/>
    <w:hidden/>
    <w:uiPriority w:val="99"/>
    <w:semiHidden/>
    <w:unhideWhenUsed/>
    <w:rsid w:val="001E732F"/>
    <w:pPr>
      <w:pBdr>
        <w:bottom w:val="single" w:sz="6" w:space="1" w:color="auto"/>
      </w:pBdr>
      <w:spacing w:after="0" w:line="240" w:lineRule="auto"/>
      <w:jc w:val="center"/>
    </w:pPr>
    <w:rPr>
      <w:rFonts w:eastAsia="Times New Roman" w:cs="Arial"/>
      <w:vanish/>
      <w:sz w:val="16"/>
      <w:szCs w:val="16"/>
      <w:lang w:eastAsia="en-GB"/>
    </w:rPr>
  </w:style>
  <w:style w:type="character" w:customStyle="1" w:styleId="z-TopofFormChar">
    <w:name w:val="z-Top of Form Char"/>
    <w:basedOn w:val="DefaultParagraphFont"/>
    <w:link w:val="z-TopofForm"/>
    <w:uiPriority w:val="99"/>
    <w:semiHidden/>
    <w:rsid w:val="001E732F"/>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E732F"/>
    <w:pPr>
      <w:pBdr>
        <w:top w:val="single" w:sz="6" w:space="1" w:color="auto"/>
      </w:pBdr>
      <w:spacing w:after="0" w:line="240" w:lineRule="auto"/>
      <w:jc w:val="center"/>
    </w:pPr>
    <w:rPr>
      <w:rFonts w:eastAsia="Times New Roman" w:cs="Arial"/>
      <w:vanish/>
      <w:sz w:val="16"/>
      <w:szCs w:val="16"/>
      <w:lang w:eastAsia="en-GB"/>
    </w:rPr>
  </w:style>
  <w:style w:type="character" w:customStyle="1" w:styleId="z-BottomofFormChar">
    <w:name w:val="z-Bottom of Form Char"/>
    <w:basedOn w:val="DefaultParagraphFont"/>
    <w:link w:val="z-BottomofForm"/>
    <w:uiPriority w:val="99"/>
    <w:semiHidden/>
    <w:rsid w:val="001E732F"/>
    <w:rPr>
      <w:rFonts w:ascii="Arial" w:eastAsia="Times New Roman" w:hAnsi="Arial" w:cs="Arial"/>
      <w:vanish/>
      <w:sz w:val="16"/>
      <w:szCs w:val="16"/>
      <w:lang w:eastAsia="en-GB"/>
    </w:rPr>
  </w:style>
  <w:style w:type="paragraph" w:customStyle="1" w:styleId="parent">
    <w:name w:val="parent"/>
    <w:basedOn w:val="Normal"/>
    <w:rsid w:val="001E732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current">
    <w:name w:val="current"/>
    <w:basedOn w:val="Normal"/>
    <w:rsid w:val="001E732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4Char">
    <w:name w:val="Heading 4 Char"/>
    <w:basedOn w:val="DefaultParagraphFont"/>
    <w:link w:val="Heading4"/>
    <w:uiPriority w:val="9"/>
    <w:semiHidden/>
    <w:rsid w:val="00FD6A4D"/>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FD6A4D"/>
    <w:rPr>
      <w:color w:val="954F72" w:themeColor="followedHyperlink"/>
      <w:u w:val="single"/>
    </w:rPr>
  </w:style>
  <w:style w:type="character" w:customStyle="1" w:styleId="Heading5Char">
    <w:name w:val="Heading 5 Char"/>
    <w:basedOn w:val="DefaultParagraphFont"/>
    <w:link w:val="Heading5"/>
    <w:uiPriority w:val="9"/>
    <w:semiHidden/>
    <w:rsid w:val="00630CEB"/>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2D3EAC"/>
    <w:rPr>
      <w:color w:val="605E5C"/>
      <w:shd w:val="clear" w:color="auto" w:fill="E1DFDD"/>
    </w:rPr>
  </w:style>
  <w:style w:type="paragraph" w:styleId="Title">
    <w:name w:val="Title"/>
    <w:basedOn w:val="Normal"/>
    <w:next w:val="Normal"/>
    <w:link w:val="TitleChar"/>
    <w:uiPriority w:val="10"/>
    <w:qFormat/>
    <w:rsid w:val="000A4587"/>
    <w:pPr>
      <w:spacing w:after="0" w:line="240" w:lineRule="auto"/>
      <w:contextualSpacing/>
    </w:pPr>
    <w:rPr>
      <w:rFonts w:eastAsiaTheme="majorEastAsia" w:cstheme="majorBidi"/>
      <w:color w:val="2E74B5" w:themeColor="accent5" w:themeShade="BF"/>
      <w:spacing w:val="-10"/>
      <w:kern w:val="28"/>
      <w:sz w:val="72"/>
      <w:szCs w:val="56"/>
    </w:rPr>
  </w:style>
  <w:style w:type="character" w:customStyle="1" w:styleId="TitleChar">
    <w:name w:val="Title Char"/>
    <w:basedOn w:val="DefaultParagraphFont"/>
    <w:link w:val="Title"/>
    <w:uiPriority w:val="10"/>
    <w:rsid w:val="000A4587"/>
    <w:rPr>
      <w:rFonts w:ascii="Arial" w:eastAsiaTheme="majorEastAsia" w:hAnsi="Arial" w:cstheme="majorBidi"/>
      <w:color w:val="2E74B5" w:themeColor="accent5" w:themeShade="BF"/>
      <w:spacing w:val="-10"/>
      <w:kern w:val="28"/>
      <w:sz w:val="72"/>
      <w:szCs w:val="56"/>
    </w:rPr>
  </w:style>
  <w:style w:type="paragraph" w:styleId="NoSpacing">
    <w:name w:val="No Spacing"/>
    <w:uiPriority w:val="1"/>
    <w:qFormat/>
    <w:rsid w:val="000A4587"/>
    <w:pPr>
      <w:spacing w:after="0" w:line="240" w:lineRule="auto"/>
    </w:pPr>
  </w:style>
  <w:style w:type="paragraph" w:styleId="Header">
    <w:name w:val="header"/>
    <w:basedOn w:val="Normal"/>
    <w:link w:val="HeaderChar"/>
    <w:uiPriority w:val="99"/>
    <w:unhideWhenUsed/>
    <w:rsid w:val="00840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E49"/>
    <w:rPr>
      <w:rFonts w:ascii="Arial" w:hAnsi="Arial"/>
      <w:sz w:val="24"/>
    </w:rPr>
  </w:style>
  <w:style w:type="paragraph" w:styleId="Footer">
    <w:name w:val="footer"/>
    <w:basedOn w:val="Normal"/>
    <w:link w:val="FooterChar"/>
    <w:uiPriority w:val="99"/>
    <w:unhideWhenUsed/>
    <w:rsid w:val="00840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E4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2788">
      <w:bodyDiv w:val="1"/>
      <w:marLeft w:val="0"/>
      <w:marRight w:val="0"/>
      <w:marTop w:val="0"/>
      <w:marBottom w:val="0"/>
      <w:divBdr>
        <w:top w:val="none" w:sz="0" w:space="0" w:color="auto"/>
        <w:left w:val="none" w:sz="0" w:space="0" w:color="auto"/>
        <w:bottom w:val="none" w:sz="0" w:space="0" w:color="auto"/>
        <w:right w:val="none" w:sz="0" w:space="0" w:color="auto"/>
      </w:divBdr>
      <w:divsChild>
        <w:div w:id="1411082302">
          <w:marLeft w:val="0"/>
          <w:marRight w:val="0"/>
          <w:marTop w:val="0"/>
          <w:marBottom w:val="0"/>
          <w:divBdr>
            <w:top w:val="none" w:sz="0" w:space="0" w:color="auto"/>
            <w:left w:val="none" w:sz="0" w:space="0" w:color="auto"/>
            <w:bottom w:val="none" w:sz="0" w:space="0" w:color="auto"/>
            <w:right w:val="none" w:sz="0" w:space="0" w:color="auto"/>
          </w:divBdr>
        </w:div>
        <w:div w:id="850992771">
          <w:marLeft w:val="0"/>
          <w:marRight w:val="0"/>
          <w:marTop w:val="0"/>
          <w:marBottom w:val="0"/>
          <w:divBdr>
            <w:top w:val="none" w:sz="0" w:space="0" w:color="auto"/>
            <w:left w:val="none" w:sz="0" w:space="0" w:color="auto"/>
            <w:bottom w:val="none" w:sz="0" w:space="0" w:color="auto"/>
            <w:right w:val="none" w:sz="0" w:space="0" w:color="auto"/>
          </w:divBdr>
        </w:div>
        <w:div w:id="371930635">
          <w:marLeft w:val="0"/>
          <w:marRight w:val="0"/>
          <w:marTop w:val="0"/>
          <w:marBottom w:val="0"/>
          <w:divBdr>
            <w:top w:val="none" w:sz="0" w:space="0" w:color="auto"/>
            <w:left w:val="none" w:sz="0" w:space="0" w:color="auto"/>
            <w:bottom w:val="none" w:sz="0" w:space="0" w:color="auto"/>
            <w:right w:val="none" w:sz="0" w:space="0" w:color="auto"/>
          </w:divBdr>
        </w:div>
        <w:div w:id="1523516716">
          <w:marLeft w:val="0"/>
          <w:marRight w:val="0"/>
          <w:marTop w:val="0"/>
          <w:marBottom w:val="0"/>
          <w:divBdr>
            <w:top w:val="none" w:sz="0" w:space="0" w:color="auto"/>
            <w:left w:val="none" w:sz="0" w:space="0" w:color="auto"/>
            <w:bottom w:val="none" w:sz="0" w:space="0" w:color="auto"/>
            <w:right w:val="none" w:sz="0" w:space="0" w:color="auto"/>
          </w:divBdr>
        </w:div>
      </w:divsChild>
    </w:div>
    <w:div w:id="215749262">
      <w:bodyDiv w:val="1"/>
      <w:marLeft w:val="0"/>
      <w:marRight w:val="0"/>
      <w:marTop w:val="0"/>
      <w:marBottom w:val="0"/>
      <w:divBdr>
        <w:top w:val="none" w:sz="0" w:space="0" w:color="auto"/>
        <w:left w:val="none" w:sz="0" w:space="0" w:color="auto"/>
        <w:bottom w:val="none" w:sz="0" w:space="0" w:color="auto"/>
        <w:right w:val="none" w:sz="0" w:space="0" w:color="auto"/>
      </w:divBdr>
      <w:divsChild>
        <w:div w:id="1778403405">
          <w:marLeft w:val="0"/>
          <w:marRight w:val="0"/>
          <w:marTop w:val="0"/>
          <w:marBottom w:val="0"/>
          <w:divBdr>
            <w:top w:val="none" w:sz="0" w:space="0" w:color="auto"/>
            <w:left w:val="none" w:sz="0" w:space="0" w:color="auto"/>
            <w:bottom w:val="none" w:sz="0" w:space="0" w:color="auto"/>
            <w:right w:val="none" w:sz="0" w:space="0" w:color="auto"/>
          </w:divBdr>
        </w:div>
        <w:div w:id="1366296610">
          <w:marLeft w:val="0"/>
          <w:marRight w:val="0"/>
          <w:marTop w:val="0"/>
          <w:marBottom w:val="0"/>
          <w:divBdr>
            <w:top w:val="none" w:sz="0" w:space="0" w:color="auto"/>
            <w:left w:val="none" w:sz="0" w:space="0" w:color="auto"/>
            <w:bottom w:val="none" w:sz="0" w:space="0" w:color="auto"/>
            <w:right w:val="none" w:sz="0" w:space="0" w:color="auto"/>
          </w:divBdr>
        </w:div>
      </w:divsChild>
    </w:div>
    <w:div w:id="366876324">
      <w:bodyDiv w:val="1"/>
      <w:marLeft w:val="0"/>
      <w:marRight w:val="0"/>
      <w:marTop w:val="0"/>
      <w:marBottom w:val="0"/>
      <w:divBdr>
        <w:top w:val="none" w:sz="0" w:space="0" w:color="auto"/>
        <w:left w:val="none" w:sz="0" w:space="0" w:color="auto"/>
        <w:bottom w:val="none" w:sz="0" w:space="0" w:color="auto"/>
        <w:right w:val="none" w:sz="0" w:space="0" w:color="auto"/>
      </w:divBdr>
      <w:divsChild>
        <w:div w:id="1943611455">
          <w:marLeft w:val="720"/>
          <w:marRight w:val="0"/>
          <w:marTop w:val="200"/>
          <w:marBottom w:val="0"/>
          <w:divBdr>
            <w:top w:val="none" w:sz="0" w:space="0" w:color="auto"/>
            <w:left w:val="none" w:sz="0" w:space="0" w:color="auto"/>
            <w:bottom w:val="none" w:sz="0" w:space="0" w:color="auto"/>
            <w:right w:val="none" w:sz="0" w:space="0" w:color="auto"/>
          </w:divBdr>
        </w:div>
      </w:divsChild>
    </w:div>
    <w:div w:id="400522147">
      <w:bodyDiv w:val="1"/>
      <w:marLeft w:val="0"/>
      <w:marRight w:val="0"/>
      <w:marTop w:val="0"/>
      <w:marBottom w:val="0"/>
      <w:divBdr>
        <w:top w:val="none" w:sz="0" w:space="0" w:color="auto"/>
        <w:left w:val="none" w:sz="0" w:space="0" w:color="auto"/>
        <w:bottom w:val="none" w:sz="0" w:space="0" w:color="auto"/>
        <w:right w:val="none" w:sz="0" w:space="0" w:color="auto"/>
      </w:divBdr>
    </w:div>
    <w:div w:id="490024997">
      <w:bodyDiv w:val="1"/>
      <w:marLeft w:val="0"/>
      <w:marRight w:val="0"/>
      <w:marTop w:val="0"/>
      <w:marBottom w:val="0"/>
      <w:divBdr>
        <w:top w:val="none" w:sz="0" w:space="0" w:color="auto"/>
        <w:left w:val="none" w:sz="0" w:space="0" w:color="auto"/>
        <w:bottom w:val="none" w:sz="0" w:space="0" w:color="auto"/>
        <w:right w:val="none" w:sz="0" w:space="0" w:color="auto"/>
      </w:divBdr>
      <w:divsChild>
        <w:div w:id="1088577653">
          <w:marLeft w:val="0"/>
          <w:marRight w:val="0"/>
          <w:marTop w:val="0"/>
          <w:marBottom w:val="0"/>
          <w:divBdr>
            <w:top w:val="none" w:sz="0" w:space="0" w:color="auto"/>
            <w:left w:val="none" w:sz="0" w:space="0" w:color="auto"/>
            <w:bottom w:val="none" w:sz="0" w:space="0" w:color="auto"/>
            <w:right w:val="none" w:sz="0" w:space="0" w:color="auto"/>
          </w:divBdr>
        </w:div>
        <w:div w:id="2138450331">
          <w:marLeft w:val="0"/>
          <w:marRight w:val="0"/>
          <w:marTop w:val="0"/>
          <w:marBottom w:val="0"/>
          <w:divBdr>
            <w:top w:val="none" w:sz="0" w:space="0" w:color="auto"/>
            <w:left w:val="none" w:sz="0" w:space="0" w:color="auto"/>
            <w:bottom w:val="none" w:sz="0" w:space="0" w:color="auto"/>
            <w:right w:val="none" w:sz="0" w:space="0" w:color="auto"/>
          </w:divBdr>
        </w:div>
        <w:div w:id="1701932458">
          <w:marLeft w:val="0"/>
          <w:marRight w:val="0"/>
          <w:marTop w:val="0"/>
          <w:marBottom w:val="0"/>
          <w:divBdr>
            <w:top w:val="none" w:sz="0" w:space="0" w:color="auto"/>
            <w:left w:val="none" w:sz="0" w:space="0" w:color="auto"/>
            <w:bottom w:val="none" w:sz="0" w:space="0" w:color="auto"/>
            <w:right w:val="none" w:sz="0" w:space="0" w:color="auto"/>
          </w:divBdr>
        </w:div>
        <w:div w:id="703864625">
          <w:marLeft w:val="0"/>
          <w:marRight w:val="0"/>
          <w:marTop w:val="0"/>
          <w:marBottom w:val="0"/>
          <w:divBdr>
            <w:top w:val="none" w:sz="0" w:space="0" w:color="auto"/>
            <w:left w:val="none" w:sz="0" w:space="0" w:color="auto"/>
            <w:bottom w:val="none" w:sz="0" w:space="0" w:color="auto"/>
            <w:right w:val="none" w:sz="0" w:space="0" w:color="auto"/>
          </w:divBdr>
        </w:div>
        <w:div w:id="223413149">
          <w:marLeft w:val="0"/>
          <w:marRight w:val="0"/>
          <w:marTop w:val="0"/>
          <w:marBottom w:val="0"/>
          <w:divBdr>
            <w:top w:val="none" w:sz="0" w:space="0" w:color="auto"/>
            <w:left w:val="none" w:sz="0" w:space="0" w:color="auto"/>
            <w:bottom w:val="none" w:sz="0" w:space="0" w:color="auto"/>
            <w:right w:val="none" w:sz="0" w:space="0" w:color="auto"/>
          </w:divBdr>
          <w:divsChild>
            <w:div w:id="960108459">
              <w:marLeft w:val="0"/>
              <w:marRight w:val="0"/>
              <w:marTop w:val="0"/>
              <w:marBottom w:val="0"/>
              <w:divBdr>
                <w:top w:val="none" w:sz="0" w:space="0" w:color="auto"/>
                <w:left w:val="none" w:sz="0" w:space="0" w:color="auto"/>
                <w:bottom w:val="none" w:sz="0" w:space="0" w:color="auto"/>
                <w:right w:val="none" w:sz="0" w:space="0" w:color="auto"/>
              </w:divBdr>
              <w:divsChild>
                <w:div w:id="633368115">
                  <w:marLeft w:val="144"/>
                  <w:marRight w:val="144"/>
                  <w:marTop w:val="0"/>
                  <w:marBottom w:val="300"/>
                  <w:divBdr>
                    <w:top w:val="none" w:sz="0" w:space="0" w:color="auto"/>
                    <w:left w:val="none" w:sz="0" w:space="0" w:color="auto"/>
                    <w:bottom w:val="none" w:sz="0" w:space="0" w:color="auto"/>
                    <w:right w:val="none" w:sz="0" w:space="0" w:color="auto"/>
                  </w:divBdr>
                </w:div>
              </w:divsChild>
            </w:div>
          </w:divsChild>
        </w:div>
      </w:divsChild>
    </w:div>
    <w:div w:id="582450578">
      <w:bodyDiv w:val="1"/>
      <w:marLeft w:val="0"/>
      <w:marRight w:val="0"/>
      <w:marTop w:val="0"/>
      <w:marBottom w:val="0"/>
      <w:divBdr>
        <w:top w:val="none" w:sz="0" w:space="0" w:color="auto"/>
        <w:left w:val="none" w:sz="0" w:space="0" w:color="auto"/>
        <w:bottom w:val="none" w:sz="0" w:space="0" w:color="auto"/>
        <w:right w:val="none" w:sz="0" w:space="0" w:color="auto"/>
      </w:divBdr>
      <w:divsChild>
        <w:div w:id="1076442721">
          <w:marLeft w:val="0"/>
          <w:marRight w:val="0"/>
          <w:marTop w:val="0"/>
          <w:marBottom w:val="0"/>
          <w:divBdr>
            <w:top w:val="none" w:sz="0" w:space="0" w:color="auto"/>
            <w:left w:val="none" w:sz="0" w:space="0" w:color="auto"/>
            <w:bottom w:val="none" w:sz="0" w:space="0" w:color="auto"/>
            <w:right w:val="none" w:sz="0" w:space="0" w:color="auto"/>
          </w:divBdr>
        </w:div>
        <w:div w:id="1291327120">
          <w:marLeft w:val="0"/>
          <w:marRight w:val="0"/>
          <w:marTop w:val="0"/>
          <w:marBottom w:val="0"/>
          <w:divBdr>
            <w:top w:val="none" w:sz="0" w:space="0" w:color="auto"/>
            <w:left w:val="none" w:sz="0" w:space="0" w:color="auto"/>
            <w:bottom w:val="none" w:sz="0" w:space="0" w:color="auto"/>
            <w:right w:val="none" w:sz="0" w:space="0" w:color="auto"/>
          </w:divBdr>
          <w:divsChild>
            <w:div w:id="108831310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48650144">
      <w:bodyDiv w:val="1"/>
      <w:marLeft w:val="0"/>
      <w:marRight w:val="0"/>
      <w:marTop w:val="0"/>
      <w:marBottom w:val="0"/>
      <w:divBdr>
        <w:top w:val="none" w:sz="0" w:space="0" w:color="auto"/>
        <w:left w:val="none" w:sz="0" w:space="0" w:color="auto"/>
        <w:bottom w:val="none" w:sz="0" w:space="0" w:color="auto"/>
        <w:right w:val="none" w:sz="0" w:space="0" w:color="auto"/>
      </w:divBdr>
      <w:divsChild>
        <w:div w:id="375668234">
          <w:marLeft w:val="0"/>
          <w:marRight w:val="0"/>
          <w:marTop w:val="0"/>
          <w:marBottom w:val="0"/>
          <w:divBdr>
            <w:top w:val="none" w:sz="0" w:space="0" w:color="auto"/>
            <w:left w:val="none" w:sz="0" w:space="0" w:color="auto"/>
            <w:bottom w:val="none" w:sz="0" w:space="0" w:color="auto"/>
            <w:right w:val="none" w:sz="0" w:space="0" w:color="auto"/>
          </w:divBdr>
        </w:div>
        <w:div w:id="806318652">
          <w:marLeft w:val="0"/>
          <w:marRight w:val="0"/>
          <w:marTop w:val="0"/>
          <w:marBottom w:val="0"/>
          <w:divBdr>
            <w:top w:val="none" w:sz="0" w:space="0" w:color="auto"/>
            <w:left w:val="none" w:sz="0" w:space="0" w:color="auto"/>
            <w:bottom w:val="none" w:sz="0" w:space="0" w:color="auto"/>
            <w:right w:val="none" w:sz="0" w:space="0" w:color="auto"/>
          </w:divBdr>
        </w:div>
        <w:div w:id="858469551">
          <w:marLeft w:val="0"/>
          <w:marRight w:val="0"/>
          <w:marTop w:val="0"/>
          <w:marBottom w:val="0"/>
          <w:divBdr>
            <w:top w:val="none" w:sz="0" w:space="0" w:color="auto"/>
            <w:left w:val="none" w:sz="0" w:space="0" w:color="auto"/>
            <w:bottom w:val="none" w:sz="0" w:space="0" w:color="auto"/>
            <w:right w:val="none" w:sz="0" w:space="0" w:color="auto"/>
          </w:divBdr>
          <w:divsChild>
            <w:div w:id="1167359126">
              <w:marLeft w:val="0"/>
              <w:marRight w:val="0"/>
              <w:marTop w:val="0"/>
              <w:marBottom w:val="0"/>
              <w:divBdr>
                <w:top w:val="none" w:sz="0" w:space="0" w:color="auto"/>
                <w:left w:val="none" w:sz="0" w:space="0" w:color="auto"/>
                <w:bottom w:val="none" w:sz="0" w:space="0" w:color="auto"/>
                <w:right w:val="none" w:sz="0" w:space="0" w:color="auto"/>
              </w:divBdr>
              <w:divsChild>
                <w:div w:id="1943489103">
                  <w:marLeft w:val="144"/>
                  <w:marRight w:val="144"/>
                  <w:marTop w:val="0"/>
                  <w:marBottom w:val="300"/>
                  <w:divBdr>
                    <w:top w:val="none" w:sz="0" w:space="0" w:color="auto"/>
                    <w:left w:val="none" w:sz="0" w:space="0" w:color="auto"/>
                    <w:bottom w:val="none" w:sz="0" w:space="0" w:color="auto"/>
                    <w:right w:val="none" w:sz="0" w:space="0" w:color="auto"/>
                  </w:divBdr>
                </w:div>
              </w:divsChild>
            </w:div>
          </w:divsChild>
        </w:div>
      </w:divsChild>
    </w:div>
    <w:div w:id="801581605">
      <w:bodyDiv w:val="1"/>
      <w:marLeft w:val="0"/>
      <w:marRight w:val="0"/>
      <w:marTop w:val="0"/>
      <w:marBottom w:val="0"/>
      <w:divBdr>
        <w:top w:val="none" w:sz="0" w:space="0" w:color="auto"/>
        <w:left w:val="none" w:sz="0" w:space="0" w:color="auto"/>
        <w:bottom w:val="none" w:sz="0" w:space="0" w:color="auto"/>
        <w:right w:val="none" w:sz="0" w:space="0" w:color="auto"/>
      </w:divBdr>
      <w:divsChild>
        <w:div w:id="168450341">
          <w:marLeft w:val="0"/>
          <w:marRight w:val="0"/>
          <w:marTop w:val="0"/>
          <w:marBottom w:val="0"/>
          <w:divBdr>
            <w:top w:val="none" w:sz="0" w:space="0" w:color="auto"/>
            <w:left w:val="none" w:sz="0" w:space="0" w:color="auto"/>
            <w:bottom w:val="none" w:sz="0" w:space="0" w:color="auto"/>
            <w:right w:val="none" w:sz="0" w:space="0" w:color="auto"/>
          </w:divBdr>
        </w:div>
        <w:div w:id="360520840">
          <w:marLeft w:val="0"/>
          <w:marRight w:val="0"/>
          <w:marTop w:val="0"/>
          <w:marBottom w:val="0"/>
          <w:divBdr>
            <w:top w:val="none" w:sz="0" w:space="0" w:color="auto"/>
            <w:left w:val="none" w:sz="0" w:space="0" w:color="auto"/>
            <w:bottom w:val="none" w:sz="0" w:space="0" w:color="auto"/>
            <w:right w:val="none" w:sz="0" w:space="0" w:color="auto"/>
          </w:divBdr>
        </w:div>
        <w:div w:id="483275272">
          <w:marLeft w:val="0"/>
          <w:marRight w:val="0"/>
          <w:marTop w:val="0"/>
          <w:marBottom w:val="0"/>
          <w:divBdr>
            <w:top w:val="none" w:sz="0" w:space="0" w:color="auto"/>
            <w:left w:val="none" w:sz="0" w:space="0" w:color="auto"/>
            <w:bottom w:val="none" w:sz="0" w:space="0" w:color="auto"/>
            <w:right w:val="none" w:sz="0" w:space="0" w:color="auto"/>
          </w:divBdr>
        </w:div>
        <w:div w:id="435440700">
          <w:marLeft w:val="0"/>
          <w:marRight w:val="0"/>
          <w:marTop w:val="0"/>
          <w:marBottom w:val="0"/>
          <w:divBdr>
            <w:top w:val="none" w:sz="0" w:space="0" w:color="auto"/>
            <w:left w:val="none" w:sz="0" w:space="0" w:color="auto"/>
            <w:bottom w:val="none" w:sz="0" w:space="0" w:color="auto"/>
            <w:right w:val="none" w:sz="0" w:space="0" w:color="auto"/>
          </w:divBdr>
        </w:div>
        <w:div w:id="54863819">
          <w:marLeft w:val="0"/>
          <w:marRight w:val="0"/>
          <w:marTop w:val="0"/>
          <w:marBottom w:val="0"/>
          <w:divBdr>
            <w:top w:val="none" w:sz="0" w:space="0" w:color="auto"/>
            <w:left w:val="none" w:sz="0" w:space="0" w:color="auto"/>
            <w:bottom w:val="none" w:sz="0" w:space="0" w:color="auto"/>
            <w:right w:val="none" w:sz="0" w:space="0" w:color="auto"/>
          </w:divBdr>
        </w:div>
        <w:div w:id="1364011864">
          <w:marLeft w:val="0"/>
          <w:marRight w:val="0"/>
          <w:marTop w:val="0"/>
          <w:marBottom w:val="0"/>
          <w:divBdr>
            <w:top w:val="none" w:sz="0" w:space="0" w:color="auto"/>
            <w:left w:val="none" w:sz="0" w:space="0" w:color="auto"/>
            <w:bottom w:val="none" w:sz="0" w:space="0" w:color="auto"/>
            <w:right w:val="none" w:sz="0" w:space="0" w:color="auto"/>
          </w:divBdr>
        </w:div>
        <w:div w:id="523131067">
          <w:marLeft w:val="0"/>
          <w:marRight w:val="0"/>
          <w:marTop w:val="0"/>
          <w:marBottom w:val="0"/>
          <w:divBdr>
            <w:top w:val="none" w:sz="0" w:space="0" w:color="auto"/>
            <w:left w:val="none" w:sz="0" w:space="0" w:color="auto"/>
            <w:bottom w:val="none" w:sz="0" w:space="0" w:color="auto"/>
            <w:right w:val="none" w:sz="0" w:space="0" w:color="auto"/>
          </w:divBdr>
        </w:div>
      </w:divsChild>
    </w:div>
    <w:div w:id="1042708257">
      <w:bodyDiv w:val="1"/>
      <w:marLeft w:val="0"/>
      <w:marRight w:val="0"/>
      <w:marTop w:val="0"/>
      <w:marBottom w:val="0"/>
      <w:divBdr>
        <w:top w:val="none" w:sz="0" w:space="0" w:color="auto"/>
        <w:left w:val="none" w:sz="0" w:space="0" w:color="auto"/>
        <w:bottom w:val="none" w:sz="0" w:space="0" w:color="auto"/>
        <w:right w:val="none" w:sz="0" w:space="0" w:color="auto"/>
      </w:divBdr>
      <w:divsChild>
        <w:div w:id="1657227753">
          <w:marLeft w:val="0"/>
          <w:marRight w:val="0"/>
          <w:marTop w:val="0"/>
          <w:marBottom w:val="0"/>
          <w:divBdr>
            <w:top w:val="none" w:sz="0" w:space="0" w:color="auto"/>
            <w:left w:val="none" w:sz="0" w:space="0" w:color="auto"/>
            <w:bottom w:val="none" w:sz="0" w:space="0" w:color="auto"/>
            <w:right w:val="none" w:sz="0" w:space="0" w:color="auto"/>
          </w:divBdr>
        </w:div>
        <w:div w:id="801113173">
          <w:marLeft w:val="0"/>
          <w:marRight w:val="0"/>
          <w:marTop w:val="0"/>
          <w:marBottom w:val="0"/>
          <w:divBdr>
            <w:top w:val="none" w:sz="0" w:space="0" w:color="auto"/>
            <w:left w:val="none" w:sz="0" w:space="0" w:color="auto"/>
            <w:bottom w:val="none" w:sz="0" w:space="0" w:color="auto"/>
            <w:right w:val="none" w:sz="0" w:space="0" w:color="auto"/>
          </w:divBdr>
        </w:div>
      </w:divsChild>
    </w:div>
    <w:div w:id="1185290372">
      <w:bodyDiv w:val="1"/>
      <w:marLeft w:val="0"/>
      <w:marRight w:val="0"/>
      <w:marTop w:val="0"/>
      <w:marBottom w:val="0"/>
      <w:divBdr>
        <w:top w:val="none" w:sz="0" w:space="0" w:color="auto"/>
        <w:left w:val="none" w:sz="0" w:space="0" w:color="auto"/>
        <w:bottom w:val="none" w:sz="0" w:space="0" w:color="auto"/>
        <w:right w:val="none" w:sz="0" w:space="0" w:color="auto"/>
      </w:divBdr>
    </w:div>
    <w:div w:id="1188565716">
      <w:bodyDiv w:val="1"/>
      <w:marLeft w:val="0"/>
      <w:marRight w:val="0"/>
      <w:marTop w:val="0"/>
      <w:marBottom w:val="0"/>
      <w:divBdr>
        <w:top w:val="none" w:sz="0" w:space="0" w:color="auto"/>
        <w:left w:val="none" w:sz="0" w:space="0" w:color="auto"/>
        <w:bottom w:val="none" w:sz="0" w:space="0" w:color="auto"/>
        <w:right w:val="none" w:sz="0" w:space="0" w:color="auto"/>
      </w:divBdr>
    </w:div>
    <w:div w:id="1245148990">
      <w:bodyDiv w:val="1"/>
      <w:marLeft w:val="0"/>
      <w:marRight w:val="0"/>
      <w:marTop w:val="0"/>
      <w:marBottom w:val="0"/>
      <w:divBdr>
        <w:top w:val="none" w:sz="0" w:space="0" w:color="auto"/>
        <w:left w:val="none" w:sz="0" w:space="0" w:color="auto"/>
        <w:bottom w:val="none" w:sz="0" w:space="0" w:color="auto"/>
        <w:right w:val="none" w:sz="0" w:space="0" w:color="auto"/>
      </w:divBdr>
    </w:div>
    <w:div w:id="1304769854">
      <w:bodyDiv w:val="1"/>
      <w:marLeft w:val="0"/>
      <w:marRight w:val="0"/>
      <w:marTop w:val="0"/>
      <w:marBottom w:val="0"/>
      <w:divBdr>
        <w:top w:val="none" w:sz="0" w:space="0" w:color="auto"/>
        <w:left w:val="none" w:sz="0" w:space="0" w:color="auto"/>
        <w:bottom w:val="none" w:sz="0" w:space="0" w:color="auto"/>
        <w:right w:val="none" w:sz="0" w:space="0" w:color="auto"/>
      </w:divBdr>
      <w:divsChild>
        <w:div w:id="20519447">
          <w:marLeft w:val="547"/>
          <w:marRight w:val="0"/>
          <w:marTop w:val="200"/>
          <w:marBottom w:val="0"/>
          <w:divBdr>
            <w:top w:val="none" w:sz="0" w:space="0" w:color="auto"/>
            <w:left w:val="none" w:sz="0" w:space="0" w:color="auto"/>
            <w:bottom w:val="none" w:sz="0" w:space="0" w:color="auto"/>
            <w:right w:val="none" w:sz="0" w:space="0" w:color="auto"/>
          </w:divBdr>
        </w:div>
        <w:div w:id="1278491671">
          <w:marLeft w:val="547"/>
          <w:marRight w:val="0"/>
          <w:marTop w:val="200"/>
          <w:marBottom w:val="0"/>
          <w:divBdr>
            <w:top w:val="none" w:sz="0" w:space="0" w:color="auto"/>
            <w:left w:val="none" w:sz="0" w:space="0" w:color="auto"/>
            <w:bottom w:val="none" w:sz="0" w:space="0" w:color="auto"/>
            <w:right w:val="none" w:sz="0" w:space="0" w:color="auto"/>
          </w:divBdr>
        </w:div>
      </w:divsChild>
    </w:div>
    <w:div w:id="1310020078">
      <w:bodyDiv w:val="1"/>
      <w:marLeft w:val="0"/>
      <w:marRight w:val="0"/>
      <w:marTop w:val="0"/>
      <w:marBottom w:val="0"/>
      <w:divBdr>
        <w:top w:val="none" w:sz="0" w:space="0" w:color="auto"/>
        <w:left w:val="none" w:sz="0" w:space="0" w:color="auto"/>
        <w:bottom w:val="none" w:sz="0" w:space="0" w:color="auto"/>
        <w:right w:val="none" w:sz="0" w:space="0" w:color="auto"/>
      </w:divBdr>
      <w:divsChild>
        <w:div w:id="933170621">
          <w:marLeft w:val="0"/>
          <w:marRight w:val="0"/>
          <w:marTop w:val="0"/>
          <w:marBottom w:val="0"/>
          <w:divBdr>
            <w:top w:val="none" w:sz="0" w:space="0" w:color="auto"/>
            <w:left w:val="none" w:sz="0" w:space="0" w:color="auto"/>
            <w:bottom w:val="none" w:sz="0" w:space="0" w:color="auto"/>
            <w:right w:val="none" w:sz="0" w:space="0" w:color="auto"/>
          </w:divBdr>
        </w:div>
        <w:div w:id="1194414938">
          <w:marLeft w:val="0"/>
          <w:marRight w:val="0"/>
          <w:marTop w:val="0"/>
          <w:marBottom w:val="0"/>
          <w:divBdr>
            <w:top w:val="none" w:sz="0" w:space="0" w:color="auto"/>
            <w:left w:val="none" w:sz="0" w:space="0" w:color="auto"/>
            <w:bottom w:val="none" w:sz="0" w:space="0" w:color="auto"/>
            <w:right w:val="none" w:sz="0" w:space="0" w:color="auto"/>
          </w:divBdr>
          <w:divsChild>
            <w:div w:id="432476011">
              <w:blockQuote w:val="1"/>
              <w:marLeft w:val="600"/>
              <w:marRight w:val="0"/>
              <w:marTop w:val="0"/>
              <w:marBottom w:val="0"/>
              <w:divBdr>
                <w:top w:val="none" w:sz="0" w:space="0" w:color="auto"/>
                <w:left w:val="none" w:sz="0" w:space="0" w:color="auto"/>
                <w:bottom w:val="none" w:sz="0" w:space="0" w:color="auto"/>
                <w:right w:val="none" w:sz="0" w:space="0" w:color="auto"/>
              </w:divBdr>
            </w:div>
            <w:div w:id="413625610">
              <w:blockQuote w:val="1"/>
              <w:marLeft w:val="600"/>
              <w:marRight w:val="0"/>
              <w:marTop w:val="0"/>
              <w:marBottom w:val="0"/>
              <w:divBdr>
                <w:top w:val="none" w:sz="0" w:space="0" w:color="auto"/>
                <w:left w:val="none" w:sz="0" w:space="0" w:color="auto"/>
                <w:bottom w:val="none" w:sz="0" w:space="0" w:color="auto"/>
                <w:right w:val="none" w:sz="0" w:space="0" w:color="auto"/>
              </w:divBdr>
            </w:div>
            <w:div w:id="949244048">
              <w:blockQuote w:val="1"/>
              <w:marLeft w:val="600"/>
              <w:marRight w:val="0"/>
              <w:marTop w:val="0"/>
              <w:marBottom w:val="0"/>
              <w:divBdr>
                <w:top w:val="none" w:sz="0" w:space="0" w:color="auto"/>
                <w:left w:val="none" w:sz="0" w:space="0" w:color="auto"/>
                <w:bottom w:val="none" w:sz="0" w:space="0" w:color="auto"/>
                <w:right w:val="none" w:sz="0" w:space="0" w:color="auto"/>
              </w:divBdr>
            </w:div>
            <w:div w:id="1412387778">
              <w:blockQuote w:val="1"/>
              <w:marLeft w:val="600"/>
              <w:marRight w:val="0"/>
              <w:marTop w:val="0"/>
              <w:marBottom w:val="0"/>
              <w:divBdr>
                <w:top w:val="none" w:sz="0" w:space="0" w:color="auto"/>
                <w:left w:val="none" w:sz="0" w:space="0" w:color="auto"/>
                <w:bottom w:val="none" w:sz="0" w:space="0" w:color="auto"/>
                <w:right w:val="none" w:sz="0" w:space="0" w:color="auto"/>
              </w:divBdr>
            </w:div>
            <w:div w:id="14565569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372223948">
      <w:bodyDiv w:val="1"/>
      <w:marLeft w:val="0"/>
      <w:marRight w:val="0"/>
      <w:marTop w:val="0"/>
      <w:marBottom w:val="0"/>
      <w:divBdr>
        <w:top w:val="none" w:sz="0" w:space="0" w:color="auto"/>
        <w:left w:val="none" w:sz="0" w:space="0" w:color="auto"/>
        <w:bottom w:val="none" w:sz="0" w:space="0" w:color="auto"/>
        <w:right w:val="none" w:sz="0" w:space="0" w:color="auto"/>
      </w:divBdr>
    </w:div>
    <w:div w:id="1885210380">
      <w:bodyDiv w:val="1"/>
      <w:marLeft w:val="0"/>
      <w:marRight w:val="0"/>
      <w:marTop w:val="0"/>
      <w:marBottom w:val="0"/>
      <w:divBdr>
        <w:top w:val="none" w:sz="0" w:space="0" w:color="auto"/>
        <w:left w:val="none" w:sz="0" w:space="0" w:color="auto"/>
        <w:bottom w:val="none" w:sz="0" w:space="0" w:color="auto"/>
        <w:right w:val="none" w:sz="0" w:space="0" w:color="auto"/>
      </w:divBdr>
      <w:divsChild>
        <w:div w:id="2049331379">
          <w:marLeft w:val="0"/>
          <w:marRight w:val="0"/>
          <w:marTop w:val="0"/>
          <w:marBottom w:val="0"/>
          <w:divBdr>
            <w:top w:val="none" w:sz="0" w:space="0" w:color="auto"/>
            <w:left w:val="none" w:sz="0" w:space="0" w:color="auto"/>
            <w:bottom w:val="none" w:sz="0" w:space="0" w:color="auto"/>
            <w:right w:val="none" w:sz="0" w:space="0" w:color="auto"/>
          </w:divBdr>
        </w:div>
        <w:div w:id="460729770">
          <w:marLeft w:val="0"/>
          <w:marRight w:val="0"/>
          <w:marTop w:val="0"/>
          <w:marBottom w:val="0"/>
          <w:divBdr>
            <w:top w:val="none" w:sz="0" w:space="0" w:color="auto"/>
            <w:left w:val="none" w:sz="0" w:space="0" w:color="auto"/>
            <w:bottom w:val="none" w:sz="0" w:space="0" w:color="auto"/>
            <w:right w:val="none" w:sz="0" w:space="0" w:color="auto"/>
          </w:divBdr>
          <w:divsChild>
            <w:div w:id="2066634440">
              <w:blockQuote w:val="1"/>
              <w:marLeft w:val="600"/>
              <w:marRight w:val="0"/>
              <w:marTop w:val="0"/>
              <w:marBottom w:val="0"/>
              <w:divBdr>
                <w:top w:val="none" w:sz="0" w:space="0" w:color="auto"/>
                <w:left w:val="none" w:sz="0" w:space="0" w:color="auto"/>
                <w:bottom w:val="none" w:sz="0" w:space="0" w:color="auto"/>
                <w:right w:val="none" w:sz="0" w:space="0" w:color="auto"/>
              </w:divBdr>
            </w:div>
            <w:div w:id="1371373007">
              <w:blockQuote w:val="1"/>
              <w:marLeft w:val="600"/>
              <w:marRight w:val="0"/>
              <w:marTop w:val="0"/>
              <w:marBottom w:val="0"/>
              <w:divBdr>
                <w:top w:val="none" w:sz="0" w:space="0" w:color="auto"/>
                <w:left w:val="none" w:sz="0" w:space="0" w:color="auto"/>
                <w:bottom w:val="none" w:sz="0" w:space="0" w:color="auto"/>
                <w:right w:val="none" w:sz="0" w:space="0" w:color="auto"/>
              </w:divBdr>
            </w:div>
            <w:div w:id="300503200">
              <w:blockQuote w:val="1"/>
              <w:marLeft w:val="600"/>
              <w:marRight w:val="0"/>
              <w:marTop w:val="0"/>
              <w:marBottom w:val="0"/>
              <w:divBdr>
                <w:top w:val="none" w:sz="0" w:space="0" w:color="auto"/>
                <w:left w:val="none" w:sz="0" w:space="0" w:color="auto"/>
                <w:bottom w:val="none" w:sz="0" w:space="0" w:color="auto"/>
                <w:right w:val="none" w:sz="0" w:space="0" w:color="auto"/>
              </w:divBdr>
            </w:div>
            <w:div w:id="935819673">
              <w:blockQuote w:val="1"/>
              <w:marLeft w:val="600"/>
              <w:marRight w:val="0"/>
              <w:marTop w:val="0"/>
              <w:marBottom w:val="0"/>
              <w:divBdr>
                <w:top w:val="none" w:sz="0" w:space="0" w:color="auto"/>
                <w:left w:val="none" w:sz="0" w:space="0" w:color="auto"/>
                <w:bottom w:val="none" w:sz="0" w:space="0" w:color="auto"/>
                <w:right w:val="none" w:sz="0" w:space="0" w:color="auto"/>
              </w:divBdr>
            </w:div>
            <w:div w:id="29611171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94658883">
      <w:bodyDiv w:val="1"/>
      <w:marLeft w:val="0"/>
      <w:marRight w:val="0"/>
      <w:marTop w:val="0"/>
      <w:marBottom w:val="0"/>
      <w:divBdr>
        <w:top w:val="none" w:sz="0" w:space="0" w:color="auto"/>
        <w:left w:val="none" w:sz="0" w:space="0" w:color="auto"/>
        <w:bottom w:val="none" w:sz="0" w:space="0" w:color="auto"/>
        <w:right w:val="none" w:sz="0" w:space="0" w:color="auto"/>
      </w:divBdr>
      <w:divsChild>
        <w:div w:id="1300526089">
          <w:marLeft w:val="0"/>
          <w:marRight w:val="0"/>
          <w:marTop w:val="0"/>
          <w:marBottom w:val="0"/>
          <w:divBdr>
            <w:top w:val="none" w:sz="0" w:space="0" w:color="auto"/>
            <w:left w:val="none" w:sz="0" w:space="0" w:color="auto"/>
            <w:bottom w:val="none" w:sz="0" w:space="0" w:color="auto"/>
            <w:right w:val="none" w:sz="0" w:space="0" w:color="auto"/>
          </w:divBdr>
        </w:div>
        <w:div w:id="1991716714">
          <w:marLeft w:val="0"/>
          <w:marRight w:val="0"/>
          <w:marTop w:val="0"/>
          <w:marBottom w:val="0"/>
          <w:divBdr>
            <w:top w:val="none" w:sz="0" w:space="0" w:color="auto"/>
            <w:left w:val="none" w:sz="0" w:space="0" w:color="auto"/>
            <w:bottom w:val="none" w:sz="0" w:space="0" w:color="auto"/>
            <w:right w:val="none" w:sz="0" w:space="0" w:color="auto"/>
          </w:divBdr>
        </w:div>
        <w:div w:id="483082724">
          <w:marLeft w:val="0"/>
          <w:marRight w:val="0"/>
          <w:marTop w:val="0"/>
          <w:marBottom w:val="0"/>
          <w:divBdr>
            <w:top w:val="none" w:sz="0" w:space="0" w:color="auto"/>
            <w:left w:val="none" w:sz="0" w:space="0" w:color="auto"/>
            <w:bottom w:val="none" w:sz="0" w:space="0" w:color="auto"/>
            <w:right w:val="none" w:sz="0" w:space="0" w:color="auto"/>
          </w:divBdr>
        </w:div>
      </w:divsChild>
    </w:div>
    <w:div w:id="2086490697">
      <w:bodyDiv w:val="1"/>
      <w:marLeft w:val="0"/>
      <w:marRight w:val="0"/>
      <w:marTop w:val="0"/>
      <w:marBottom w:val="0"/>
      <w:divBdr>
        <w:top w:val="none" w:sz="0" w:space="0" w:color="auto"/>
        <w:left w:val="none" w:sz="0" w:space="0" w:color="auto"/>
        <w:bottom w:val="none" w:sz="0" w:space="0" w:color="auto"/>
        <w:right w:val="none" w:sz="0" w:space="0" w:color="auto"/>
      </w:divBdr>
      <w:divsChild>
        <w:div w:id="1801727363">
          <w:marLeft w:val="0"/>
          <w:marRight w:val="0"/>
          <w:marTop w:val="0"/>
          <w:marBottom w:val="0"/>
          <w:divBdr>
            <w:top w:val="none" w:sz="0" w:space="0" w:color="auto"/>
            <w:left w:val="none" w:sz="0" w:space="0" w:color="auto"/>
            <w:bottom w:val="none" w:sz="0" w:space="0" w:color="auto"/>
            <w:right w:val="none" w:sz="0" w:space="0" w:color="auto"/>
          </w:divBdr>
        </w:div>
        <w:div w:id="1163399639">
          <w:marLeft w:val="0"/>
          <w:marRight w:val="0"/>
          <w:marTop w:val="0"/>
          <w:marBottom w:val="0"/>
          <w:divBdr>
            <w:top w:val="none" w:sz="0" w:space="0" w:color="auto"/>
            <w:left w:val="none" w:sz="0" w:space="0" w:color="auto"/>
            <w:bottom w:val="none" w:sz="0" w:space="0" w:color="auto"/>
            <w:right w:val="none" w:sz="0" w:space="0" w:color="auto"/>
          </w:divBdr>
        </w:div>
        <w:div w:id="1674794196">
          <w:marLeft w:val="0"/>
          <w:marRight w:val="0"/>
          <w:marTop w:val="0"/>
          <w:marBottom w:val="0"/>
          <w:divBdr>
            <w:top w:val="none" w:sz="0" w:space="0" w:color="auto"/>
            <w:left w:val="none" w:sz="0" w:space="0" w:color="auto"/>
            <w:bottom w:val="none" w:sz="0" w:space="0" w:color="auto"/>
            <w:right w:val="none" w:sz="0" w:space="0" w:color="auto"/>
          </w:divBdr>
        </w:div>
        <w:div w:id="1682661376">
          <w:marLeft w:val="0"/>
          <w:marRight w:val="0"/>
          <w:marTop w:val="0"/>
          <w:marBottom w:val="0"/>
          <w:divBdr>
            <w:top w:val="none" w:sz="0" w:space="0" w:color="auto"/>
            <w:left w:val="none" w:sz="0" w:space="0" w:color="auto"/>
            <w:bottom w:val="none" w:sz="0" w:space="0" w:color="auto"/>
            <w:right w:val="none" w:sz="0" w:space="0" w:color="auto"/>
          </w:divBdr>
        </w:div>
        <w:div w:id="1408917677">
          <w:marLeft w:val="0"/>
          <w:marRight w:val="0"/>
          <w:marTop w:val="0"/>
          <w:marBottom w:val="0"/>
          <w:divBdr>
            <w:top w:val="none" w:sz="0" w:space="0" w:color="auto"/>
            <w:left w:val="none" w:sz="0" w:space="0" w:color="auto"/>
            <w:bottom w:val="none" w:sz="0" w:space="0" w:color="auto"/>
            <w:right w:val="none" w:sz="0" w:space="0" w:color="auto"/>
          </w:divBdr>
          <w:divsChild>
            <w:div w:id="1046833365">
              <w:marLeft w:val="0"/>
              <w:marRight w:val="0"/>
              <w:marTop w:val="0"/>
              <w:marBottom w:val="0"/>
              <w:divBdr>
                <w:top w:val="none" w:sz="0" w:space="0" w:color="auto"/>
                <w:left w:val="none" w:sz="0" w:space="0" w:color="auto"/>
                <w:bottom w:val="none" w:sz="0" w:space="0" w:color="auto"/>
                <w:right w:val="none" w:sz="0" w:space="0" w:color="auto"/>
              </w:divBdr>
              <w:divsChild>
                <w:div w:id="782579180">
                  <w:marLeft w:val="144"/>
                  <w:marRight w:val="144"/>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ldrenshospital.org/-/media/Centers-and-Services/Programs/A_E/ALS-Program/Message-bank-and-legacy-message-definitions-and-vocab-2017.ashx?la=en&amp;hash=7F47DEAEB467FF2E6A92552575DBC6A341811CD0" TargetMode="External"/><Relationship Id="rId13" Type="http://schemas.openxmlformats.org/officeDocument/2006/relationships/hyperlink" Target="https://iwillalwaysbeme.com" TargetMode="External"/><Relationship Id="rId18" Type="http://schemas.openxmlformats.org/officeDocument/2006/relationships/hyperlink" Target="https://thevoicekeeper.com" TargetMode="External"/><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hyperlink" Target="http://www.cereproc.com/" TargetMode="External"/><Relationship Id="rId17" Type="http://schemas.openxmlformats.org/officeDocument/2006/relationships/hyperlink" Target="https://vocalid.ai" TargetMode="External"/><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hyperlink" Target="http://www.speakunique.co.uk/" TargetMode="Externa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v.acapela-group.com/" TargetMode="External"/><Relationship Id="rId24"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s://www.apple.com" TargetMode="External"/><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hyperlink" Target="https://youtu.be/0WLs7iZuPNY" TargetMode="External"/><Relationship Id="rId19" Type="http://schemas.openxmlformats.org/officeDocument/2006/relationships/hyperlink" Target="https://www.ekhuft.nhs.uk/health-professionals/services/kmcat-for-professionals/" TargetMode="External"/><Relationship Id="rId4" Type="http://schemas.openxmlformats.org/officeDocument/2006/relationships/webSettings" Target="webSettings.xml"/><Relationship Id="rId9" Type="http://schemas.openxmlformats.org/officeDocument/2006/relationships/hyperlink" Target="https://www.ekhuft.nhs.uk/health-professionals/services/kmcat-for-professionals/" TargetMode="External"/><Relationship Id="rId14" Type="http://schemas.openxmlformats.org/officeDocument/2006/relationships/hyperlink" Target="http://www.modeltalker.org" TargetMode="Externa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10</Pages>
  <Words>2556</Words>
  <Characters>14574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KM CAT - Voice banking guidance</vt:lpstr>
    </vt:vector>
  </TitlesOfParts>
  <Company>EKHUFT</Company>
  <LinksUpToDate>false</LinksUpToDate>
  <CharactersWithSpaces>17096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 CAT - Voice banking guidance</dc:title>
  <dc:subject>Voice Banking</dc:subject>
  <dc:creator>OVERELL, Georgina (EAST KENT HOSPITALS UNIVERSITY NHS FOUNDATION TRUST)</dc:creator>
  <cp:keywords>Voice banking</cp:keywords>
  <dc:description/>
  <cp:lastModifiedBy>Fiona Paterson</cp:lastModifiedBy>
  <cp:revision>18</cp:revision>
  <cp:lastPrinted>2024-08-16T13:05:00Z</cp:lastPrinted>
  <dcterms:created xsi:type="dcterms:W3CDTF">2024-08-14T14:01:00Z</dcterms:created>
  <dcterms:modified xsi:type="dcterms:W3CDTF">2024-08-20T11:05:00Z</dcterms:modified>
</cp:coreProperties>
</file>